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A62" w:rsidRDefault="008C7A62" w:rsidP="008C7A62">
      <w:pPr>
        <w:jc w:val="center"/>
        <w:rPr>
          <w:rFonts w:asciiTheme="majorBidi" w:hAnsiTheme="majorBidi" w:cstheme="majorBidi"/>
          <w:b/>
          <w:bCs/>
          <w:sz w:val="94"/>
          <w:szCs w:val="94"/>
          <w:lang w:val="sv-SE"/>
        </w:rPr>
      </w:pPr>
    </w:p>
    <w:p w:rsidR="008C7A62" w:rsidRDefault="008C7A62" w:rsidP="008C7A62">
      <w:pPr>
        <w:jc w:val="center"/>
        <w:rPr>
          <w:rFonts w:asciiTheme="majorBidi" w:hAnsiTheme="majorBidi" w:cstheme="majorBidi"/>
          <w:b/>
          <w:bCs/>
          <w:sz w:val="94"/>
          <w:szCs w:val="94"/>
          <w:lang w:val="sv-SE"/>
        </w:rPr>
      </w:pPr>
    </w:p>
    <w:p w:rsidR="008C7A62" w:rsidRDefault="008C7A62" w:rsidP="008C7A62">
      <w:pPr>
        <w:jc w:val="center"/>
        <w:rPr>
          <w:rFonts w:asciiTheme="majorBidi" w:hAnsiTheme="majorBidi" w:cstheme="majorBidi"/>
          <w:b/>
          <w:bCs/>
          <w:sz w:val="94"/>
          <w:szCs w:val="94"/>
          <w:lang w:val="sv-SE"/>
        </w:rPr>
      </w:pPr>
    </w:p>
    <w:p w:rsidR="008C7A62" w:rsidRDefault="008C7A62" w:rsidP="008C7A62">
      <w:pPr>
        <w:jc w:val="center"/>
        <w:rPr>
          <w:rFonts w:asciiTheme="majorBidi" w:hAnsiTheme="majorBidi" w:cstheme="majorBidi"/>
          <w:b/>
          <w:bCs/>
          <w:sz w:val="94"/>
          <w:szCs w:val="94"/>
          <w:lang w:val="sv-SE"/>
        </w:rPr>
      </w:pPr>
      <w:r w:rsidRPr="00161997">
        <w:rPr>
          <w:rFonts w:asciiTheme="majorBidi" w:hAnsiTheme="majorBidi" w:cstheme="majorBidi"/>
          <w:b/>
          <w:bCs/>
          <w:sz w:val="94"/>
          <w:szCs w:val="94"/>
          <w:lang w:val="sv-SE"/>
        </w:rPr>
        <w:t>LAMPIRAN</w:t>
      </w:r>
    </w:p>
    <w:p w:rsidR="008C7A62" w:rsidRDefault="008C7A62" w:rsidP="008C7A62">
      <w:pPr>
        <w:jc w:val="center"/>
        <w:rPr>
          <w:rFonts w:asciiTheme="majorBidi" w:hAnsiTheme="majorBidi" w:cstheme="majorBidi"/>
          <w:b/>
          <w:bCs/>
          <w:sz w:val="94"/>
          <w:szCs w:val="94"/>
          <w:lang w:val="sv-SE"/>
        </w:rPr>
      </w:pPr>
    </w:p>
    <w:p w:rsidR="008C7A62" w:rsidRDefault="008C7A62" w:rsidP="008C7A62">
      <w:pPr>
        <w:rPr>
          <w:rFonts w:asciiTheme="majorBidi" w:hAnsiTheme="majorBidi" w:cstheme="majorBidi"/>
          <w:b/>
          <w:bCs/>
          <w:sz w:val="94"/>
          <w:szCs w:val="94"/>
          <w:lang w:val="sv-SE"/>
        </w:rPr>
      </w:pPr>
    </w:p>
    <w:p w:rsidR="008C7A62" w:rsidRDefault="008C7A62" w:rsidP="008C7A62">
      <w:pPr>
        <w:rPr>
          <w:rFonts w:asciiTheme="majorBidi" w:hAnsiTheme="majorBidi" w:cstheme="majorBidi"/>
          <w:b/>
          <w:bCs/>
          <w:sz w:val="94"/>
          <w:szCs w:val="94"/>
          <w:lang w:val="sv-SE"/>
        </w:rPr>
      </w:pPr>
    </w:p>
    <w:p w:rsidR="008C7A62" w:rsidRDefault="008C7A62" w:rsidP="008C7A62">
      <w:pPr>
        <w:rPr>
          <w:rFonts w:asciiTheme="majorBidi" w:hAnsiTheme="majorBidi" w:cstheme="majorBidi"/>
          <w:b/>
          <w:bCs/>
          <w:sz w:val="94"/>
          <w:szCs w:val="94"/>
          <w:lang w:val="sv-SE"/>
        </w:rPr>
      </w:pPr>
    </w:p>
    <w:p w:rsidR="008C7A62" w:rsidRPr="00161997" w:rsidRDefault="008C7A62" w:rsidP="008C7A62">
      <w:pPr>
        <w:rPr>
          <w:rFonts w:asciiTheme="majorBidi" w:hAnsiTheme="majorBidi" w:cstheme="majorBidi"/>
          <w:b/>
          <w:bCs/>
          <w:sz w:val="94"/>
          <w:szCs w:val="94"/>
          <w:lang w:val="sv-SE"/>
        </w:rPr>
      </w:pPr>
    </w:p>
    <w:p w:rsidR="008C7A62" w:rsidRDefault="008C7A62" w:rsidP="008C7A62">
      <w:pPr>
        <w:spacing w:line="360" w:lineRule="auto"/>
        <w:jc w:val="center"/>
        <w:rPr>
          <w:rFonts w:asciiTheme="majorBidi" w:hAnsiTheme="majorBidi" w:cstheme="majorBidi"/>
          <w:b/>
          <w:bCs/>
          <w:sz w:val="24"/>
          <w:szCs w:val="24"/>
          <w:lang w:val="sv-SE"/>
        </w:rPr>
      </w:pPr>
      <w:r>
        <w:rPr>
          <w:rFonts w:asciiTheme="majorBidi" w:hAnsiTheme="majorBidi" w:cstheme="majorBidi"/>
          <w:b/>
          <w:bCs/>
          <w:sz w:val="24"/>
          <w:szCs w:val="24"/>
          <w:lang w:val="sv-SE"/>
        </w:rPr>
        <w:lastRenderedPageBreak/>
        <w:t>PEDOMAN WAWANCARA</w:t>
      </w:r>
    </w:p>
    <w:p w:rsidR="008C7A62" w:rsidRDefault="008C7A62" w:rsidP="008C7A62">
      <w:pPr>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Narasumber </w:t>
      </w:r>
      <w:r>
        <w:rPr>
          <w:rFonts w:asciiTheme="majorBidi" w:hAnsiTheme="majorBidi" w:cstheme="majorBidi"/>
          <w:sz w:val="24"/>
          <w:szCs w:val="24"/>
          <w:lang w:val="sv-SE"/>
        </w:rPr>
        <w:tab/>
      </w:r>
      <w:r>
        <w:rPr>
          <w:rFonts w:asciiTheme="majorBidi" w:hAnsiTheme="majorBidi" w:cstheme="majorBidi"/>
          <w:sz w:val="24"/>
          <w:szCs w:val="24"/>
          <w:lang w:val="sv-SE"/>
        </w:rPr>
        <w:tab/>
        <w:t>: Kepala Madrasah</w:t>
      </w:r>
    </w:p>
    <w:p w:rsidR="008C7A62" w:rsidRPr="00346F09" w:rsidRDefault="008C7A62" w:rsidP="008C7A62">
      <w:pPr>
        <w:spacing w:after="0" w:line="360" w:lineRule="auto"/>
        <w:ind w:left="2160" w:hanging="2160"/>
        <w:jc w:val="both"/>
        <w:rPr>
          <w:rFonts w:ascii="Times New Roman" w:eastAsia="Times New Roman" w:hAnsi="Times New Roman" w:cs="Times New Roman"/>
          <w:b/>
          <w:sz w:val="24"/>
          <w:szCs w:val="24"/>
          <w:lang w:val="sv-SE"/>
        </w:rPr>
      </w:pPr>
      <w:r>
        <w:rPr>
          <w:rFonts w:asciiTheme="majorBidi" w:hAnsiTheme="majorBidi" w:cstheme="majorBidi"/>
          <w:sz w:val="24"/>
          <w:szCs w:val="24"/>
          <w:lang w:val="sv-SE"/>
        </w:rPr>
        <w:t xml:space="preserve">Judul Penelitian </w:t>
      </w:r>
      <w:r>
        <w:rPr>
          <w:rFonts w:asciiTheme="majorBidi" w:hAnsiTheme="majorBidi" w:cstheme="majorBidi"/>
          <w:sz w:val="24"/>
          <w:szCs w:val="24"/>
          <w:lang w:val="sv-SE"/>
        </w:rPr>
        <w:tab/>
        <w:t xml:space="preserve">: </w:t>
      </w:r>
      <w:r w:rsidRPr="008C7A62">
        <w:rPr>
          <w:rFonts w:ascii="Times New Roman" w:eastAsia="Times New Roman" w:hAnsi="Times New Roman" w:cs="Times New Roman"/>
          <w:b/>
          <w:sz w:val="24"/>
          <w:szCs w:val="24"/>
          <w:lang w:val="sv-SE"/>
        </w:rPr>
        <w:t xml:space="preserve">MATA </w:t>
      </w:r>
      <w:r>
        <w:rPr>
          <w:rFonts w:ascii="Times New Roman" w:eastAsia="Times New Roman" w:hAnsi="Times New Roman" w:cs="Times New Roman"/>
          <w:b/>
          <w:sz w:val="24"/>
          <w:szCs w:val="24"/>
          <w:lang w:val="sv-SE"/>
        </w:rPr>
        <w:t>PE</w:t>
      </w:r>
      <w:r w:rsidRPr="00346F09">
        <w:rPr>
          <w:rFonts w:ascii="Times New Roman" w:eastAsia="Times New Roman" w:hAnsi="Times New Roman" w:cs="Times New Roman"/>
          <w:b/>
          <w:sz w:val="24"/>
          <w:szCs w:val="24"/>
          <w:lang w:val="sv-SE"/>
        </w:rPr>
        <w:t>LAJARAN AKIDAH AKHLAK</w:t>
      </w:r>
      <w:r>
        <w:rPr>
          <w:rFonts w:ascii="Times New Roman" w:eastAsia="Times New Roman" w:hAnsi="Times New Roman" w:cs="Times New Roman"/>
          <w:b/>
          <w:sz w:val="24"/>
          <w:szCs w:val="24"/>
          <w:lang w:val="sv-SE"/>
        </w:rPr>
        <w:t xml:space="preserve"> SEBAGAI SARANA PEMBIASAAN SIKAP TAWADHU</w:t>
      </w:r>
      <w:r w:rsidRPr="00346F09">
        <w:rPr>
          <w:rFonts w:ascii="Times New Roman" w:eastAsia="Times New Roman" w:hAnsi="Times New Roman" w:cs="Times New Roman"/>
          <w:b/>
          <w:sz w:val="24"/>
          <w:szCs w:val="24"/>
          <w:lang w:val="sv-SE"/>
        </w:rPr>
        <w:t xml:space="preserve"> DI</w:t>
      </w:r>
      <w:r w:rsidRPr="00B402E9">
        <w:rPr>
          <w:rFonts w:ascii="Times New Roman" w:eastAsia="Times New Roman" w:hAnsi="Times New Roman" w:cs="Times New Roman"/>
          <w:b/>
          <w:sz w:val="24"/>
          <w:szCs w:val="24"/>
        </w:rPr>
        <w:t xml:space="preserve"> KELAS ATAS</w:t>
      </w:r>
      <w:r w:rsidRPr="00346F09">
        <w:rPr>
          <w:rFonts w:ascii="Times New Roman" w:eastAsia="Times New Roman" w:hAnsi="Times New Roman" w:cs="Times New Roman"/>
          <w:b/>
          <w:sz w:val="24"/>
          <w:szCs w:val="24"/>
          <w:lang w:val="sv-SE"/>
        </w:rPr>
        <w:t xml:space="preserve"> MI MA’ARIF MANGUNSARI TAHUN </w:t>
      </w:r>
      <w:r w:rsidRPr="00B402E9">
        <w:rPr>
          <w:rFonts w:ascii="Times New Roman" w:eastAsia="Times New Roman" w:hAnsi="Times New Roman" w:cs="Times New Roman"/>
          <w:b/>
          <w:sz w:val="24"/>
          <w:szCs w:val="24"/>
        </w:rPr>
        <w:t>2020</w:t>
      </w:r>
    </w:p>
    <w:p w:rsidR="008C7A62" w:rsidRPr="00346F09" w:rsidRDefault="008C7A62" w:rsidP="008C7A62">
      <w:pPr>
        <w:spacing w:after="0" w:line="360" w:lineRule="auto"/>
        <w:ind w:left="2160" w:hanging="2160"/>
        <w:jc w:val="center"/>
        <w:rPr>
          <w:rFonts w:ascii="Times New Roman" w:eastAsia="Times New Roman" w:hAnsi="Times New Roman" w:cs="Times New Roman"/>
          <w:bCs/>
          <w:sz w:val="24"/>
          <w:szCs w:val="24"/>
          <w:lang w:val="sv-SE"/>
        </w:rPr>
      </w:pPr>
    </w:p>
    <w:p w:rsidR="008C7A62" w:rsidRDefault="008C7A62" w:rsidP="008C7A62">
      <w:pPr>
        <w:spacing w:after="0" w:line="360" w:lineRule="auto"/>
        <w:ind w:left="2160" w:hanging="216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Identitas Diri</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Nama </w:t>
      </w:r>
      <w:r>
        <w:rPr>
          <w:rFonts w:ascii="Times New Roman" w:eastAsia="Times New Roman" w:hAnsi="Times New Roman" w:cs="Times New Roman"/>
          <w:bCs/>
          <w:sz w:val="24"/>
          <w:szCs w:val="24"/>
          <w:lang w:val="en-US"/>
        </w:rPr>
        <w:tab/>
        <w:t>:</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Jabatan </w:t>
      </w:r>
      <w:r>
        <w:rPr>
          <w:rFonts w:ascii="Times New Roman" w:eastAsia="Times New Roman" w:hAnsi="Times New Roman" w:cs="Times New Roman"/>
          <w:bCs/>
          <w:sz w:val="24"/>
          <w:szCs w:val="24"/>
          <w:lang w:val="en-US"/>
        </w:rPr>
        <w:tab/>
        <w:t>:</w:t>
      </w:r>
    </w:p>
    <w:p w:rsidR="008C7A62" w:rsidRPr="00B402E9"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Tanggal Wawancara </w:t>
      </w:r>
      <w:r>
        <w:rPr>
          <w:rFonts w:ascii="Times New Roman" w:eastAsia="Times New Roman" w:hAnsi="Times New Roman" w:cs="Times New Roman"/>
          <w:bCs/>
          <w:sz w:val="24"/>
          <w:szCs w:val="24"/>
          <w:lang w:val="en-US"/>
        </w:rPr>
        <w:tab/>
        <w:t>:</w:t>
      </w:r>
    </w:p>
    <w:p w:rsidR="008C7A62" w:rsidRDefault="008C7A62" w:rsidP="008C7A62">
      <w:pPr>
        <w:spacing w:line="360" w:lineRule="auto"/>
        <w:rPr>
          <w:rFonts w:asciiTheme="majorBidi" w:hAnsiTheme="majorBidi" w:cstheme="majorBidi"/>
          <w:sz w:val="24"/>
          <w:szCs w:val="24"/>
          <w:lang w:val="sv-SE"/>
        </w:rPr>
      </w:pPr>
    </w:p>
    <w:p w:rsidR="008C7A62" w:rsidRPr="00B402E9" w:rsidRDefault="008C7A62" w:rsidP="008C7A62">
      <w:pPr>
        <w:pStyle w:val="ListParagraph"/>
        <w:numPr>
          <w:ilvl w:val="0"/>
          <w:numId w:val="1"/>
        </w:numPr>
        <w:spacing w:line="360" w:lineRule="auto"/>
        <w:ind w:left="426"/>
        <w:jc w:val="both"/>
        <w:rPr>
          <w:rFonts w:ascii="Times New Roman" w:hAnsi="Times New Roman"/>
          <w:sz w:val="24"/>
          <w:szCs w:val="24"/>
        </w:rPr>
      </w:pPr>
      <w:r w:rsidRPr="00B402E9">
        <w:rPr>
          <w:rFonts w:ascii="Times New Roman" w:hAnsi="Times New Roman"/>
          <w:sz w:val="24"/>
          <w:szCs w:val="24"/>
        </w:rPr>
        <w:t xml:space="preserve">Apa misi anda sebagai kepala madrasah dalam mewujudkan perilaku akhlakul karimah pada peserta didik? </w:t>
      </w:r>
    </w:p>
    <w:p w:rsidR="008C7A62" w:rsidRPr="00B402E9" w:rsidRDefault="008C7A62" w:rsidP="008C7A62">
      <w:pPr>
        <w:pStyle w:val="ListParagraph"/>
        <w:numPr>
          <w:ilvl w:val="0"/>
          <w:numId w:val="1"/>
        </w:numPr>
        <w:spacing w:line="360" w:lineRule="auto"/>
        <w:ind w:left="426"/>
        <w:jc w:val="both"/>
        <w:rPr>
          <w:rFonts w:ascii="Times New Roman" w:hAnsi="Times New Roman"/>
          <w:sz w:val="24"/>
          <w:szCs w:val="24"/>
        </w:rPr>
      </w:pPr>
      <w:r w:rsidRPr="00B402E9">
        <w:rPr>
          <w:rFonts w:ascii="Times New Roman" w:hAnsi="Times New Roman"/>
          <w:sz w:val="24"/>
          <w:szCs w:val="24"/>
        </w:rPr>
        <w:t xml:space="preserve">Apakah peserta didik di Madrasah ini sudah menerapkan sikap tawadhu kepada bapak ibu? </w:t>
      </w:r>
    </w:p>
    <w:p w:rsidR="008C7A62" w:rsidRPr="00B402E9" w:rsidRDefault="008C7A62" w:rsidP="008C7A62">
      <w:pPr>
        <w:pStyle w:val="ListParagraph"/>
        <w:numPr>
          <w:ilvl w:val="0"/>
          <w:numId w:val="1"/>
        </w:numPr>
        <w:spacing w:line="360" w:lineRule="auto"/>
        <w:ind w:left="426"/>
        <w:jc w:val="both"/>
        <w:rPr>
          <w:rFonts w:ascii="Times New Roman" w:hAnsi="Times New Roman"/>
          <w:sz w:val="24"/>
          <w:szCs w:val="24"/>
        </w:rPr>
      </w:pPr>
      <w:r w:rsidRPr="00B402E9">
        <w:rPr>
          <w:rFonts w:ascii="Times New Roman" w:hAnsi="Times New Roman"/>
          <w:sz w:val="24"/>
          <w:szCs w:val="24"/>
        </w:rPr>
        <w:t xml:space="preserve">Bagaimana upaya yang dilakukan madrasah dalam menciptakan lingkungan yang tawadhu dengan peserta didik mempunyai sikap sopan santun di madrasah? </w:t>
      </w:r>
    </w:p>
    <w:p w:rsidR="008C7A62" w:rsidRPr="00B402E9" w:rsidRDefault="008C7A62" w:rsidP="008C7A62">
      <w:pPr>
        <w:pStyle w:val="ListParagraph"/>
        <w:numPr>
          <w:ilvl w:val="0"/>
          <w:numId w:val="1"/>
        </w:numPr>
        <w:spacing w:line="360" w:lineRule="auto"/>
        <w:ind w:left="426"/>
        <w:jc w:val="both"/>
        <w:rPr>
          <w:rFonts w:ascii="Times New Roman" w:hAnsi="Times New Roman"/>
          <w:sz w:val="24"/>
          <w:szCs w:val="24"/>
        </w:rPr>
      </w:pPr>
      <w:r w:rsidRPr="00B402E9">
        <w:rPr>
          <w:rFonts w:ascii="Times New Roman" w:hAnsi="Times New Roman"/>
          <w:sz w:val="24"/>
          <w:szCs w:val="24"/>
        </w:rPr>
        <w:t>Bagaimana peran keterlibatan kepala sekolah dalam menciptakan suasana tawadhu di madrasah?</w:t>
      </w:r>
    </w:p>
    <w:p w:rsidR="008C7A62" w:rsidRPr="00C47538" w:rsidRDefault="008C7A62" w:rsidP="008C7A62">
      <w:pPr>
        <w:pStyle w:val="ListParagraph"/>
        <w:numPr>
          <w:ilvl w:val="0"/>
          <w:numId w:val="1"/>
        </w:numPr>
        <w:spacing w:line="360" w:lineRule="auto"/>
        <w:ind w:left="426"/>
        <w:jc w:val="both"/>
        <w:rPr>
          <w:rFonts w:ascii="Times New Roman" w:hAnsi="Times New Roman"/>
          <w:sz w:val="24"/>
          <w:szCs w:val="24"/>
        </w:rPr>
      </w:pPr>
      <w:r w:rsidRPr="00B402E9">
        <w:rPr>
          <w:rFonts w:ascii="Times New Roman" w:hAnsi="Times New Roman"/>
          <w:sz w:val="24"/>
          <w:szCs w:val="24"/>
        </w:rPr>
        <w:t>Apa faktor pendukung dan penghambat dalam proses internalisasi nilai tawadhu di madrasah?</w:t>
      </w:r>
    </w:p>
    <w:p w:rsidR="008C7A62" w:rsidRPr="008C7A62" w:rsidRDefault="008C7A62" w:rsidP="008C7A62">
      <w:pPr>
        <w:rPr>
          <w:rFonts w:asciiTheme="majorBidi" w:hAnsiTheme="majorBidi" w:cstheme="majorBidi"/>
          <w:sz w:val="24"/>
          <w:szCs w:val="24"/>
          <w:lang w:val="en-US"/>
        </w:rPr>
      </w:pPr>
    </w:p>
    <w:p w:rsidR="008C7A62" w:rsidRPr="00B402E9" w:rsidRDefault="008C7A62" w:rsidP="008C7A62">
      <w:pPr>
        <w:spacing w:line="240" w:lineRule="auto"/>
        <w:jc w:val="both"/>
        <w:rPr>
          <w:rFonts w:asciiTheme="majorBidi" w:hAnsiTheme="majorBidi" w:cstheme="majorBidi"/>
          <w:sz w:val="24"/>
          <w:szCs w:val="24"/>
        </w:rPr>
      </w:pPr>
      <w:r w:rsidRPr="00B402E9">
        <w:rPr>
          <w:rFonts w:asciiTheme="majorBidi" w:hAnsiTheme="majorBidi" w:cstheme="majorBidi"/>
          <w:sz w:val="24"/>
          <w:szCs w:val="24"/>
        </w:rPr>
        <w:t>Nama</w:t>
      </w:r>
      <w:r w:rsidRPr="00B402E9">
        <w:rPr>
          <w:rFonts w:asciiTheme="majorBidi" w:hAnsiTheme="majorBidi" w:cstheme="majorBidi"/>
          <w:sz w:val="24"/>
          <w:szCs w:val="24"/>
        </w:rPr>
        <w:tab/>
      </w:r>
      <w:r w:rsidRPr="00B402E9">
        <w:rPr>
          <w:rFonts w:asciiTheme="majorBidi" w:hAnsiTheme="majorBidi" w:cstheme="majorBidi"/>
          <w:sz w:val="24"/>
          <w:szCs w:val="24"/>
        </w:rPr>
        <w:tab/>
      </w:r>
      <w:r>
        <w:rPr>
          <w:rFonts w:asciiTheme="majorBidi" w:hAnsiTheme="majorBidi" w:cstheme="majorBidi"/>
          <w:sz w:val="24"/>
          <w:szCs w:val="24"/>
          <w:lang w:val="en-US"/>
        </w:rPr>
        <w:tab/>
      </w:r>
      <w:r w:rsidRPr="00B402E9">
        <w:rPr>
          <w:rFonts w:asciiTheme="majorBidi" w:hAnsiTheme="majorBidi" w:cstheme="majorBidi"/>
          <w:sz w:val="24"/>
          <w:szCs w:val="24"/>
        </w:rPr>
        <w:t>: Siti Rohmini</w:t>
      </w:r>
      <w:r>
        <w:rPr>
          <w:rFonts w:asciiTheme="majorBidi" w:hAnsiTheme="majorBidi" w:cstheme="majorBidi"/>
          <w:sz w:val="24"/>
          <w:szCs w:val="24"/>
          <w:lang w:val="en-US"/>
        </w:rPr>
        <w:t>, M.Pd.I</w:t>
      </w:r>
      <w:r w:rsidRPr="00B402E9">
        <w:rPr>
          <w:rFonts w:asciiTheme="majorBidi" w:hAnsiTheme="majorBidi" w:cstheme="majorBidi"/>
          <w:sz w:val="24"/>
          <w:szCs w:val="24"/>
        </w:rPr>
        <w:t xml:space="preserve"> (SR)</w:t>
      </w:r>
    </w:p>
    <w:p w:rsidR="008C7A62" w:rsidRPr="00B402E9" w:rsidRDefault="008C7A62" w:rsidP="008C7A62">
      <w:pPr>
        <w:tabs>
          <w:tab w:val="left" w:pos="720"/>
          <w:tab w:val="left" w:pos="1440"/>
          <w:tab w:val="left" w:pos="2160"/>
          <w:tab w:val="left" w:pos="2880"/>
          <w:tab w:val="left" w:pos="3600"/>
          <w:tab w:val="left" w:pos="4320"/>
          <w:tab w:val="left" w:pos="5774"/>
        </w:tabs>
        <w:spacing w:line="240" w:lineRule="auto"/>
        <w:jc w:val="both"/>
        <w:rPr>
          <w:rFonts w:asciiTheme="majorBidi" w:hAnsiTheme="majorBidi" w:cstheme="majorBidi"/>
          <w:sz w:val="24"/>
          <w:szCs w:val="24"/>
        </w:rPr>
      </w:pPr>
      <w:r w:rsidRPr="00B402E9">
        <w:rPr>
          <w:rFonts w:asciiTheme="majorBidi" w:hAnsiTheme="majorBidi" w:cstheme="majorBidi"/>
          <w:sz w:val="24"/>
          <w:szCs w:val="24"/>
        </w:rPr>
        <w:t>Jabatan</w:t>
      </w:r>
      <w:r w:rsidRPr="00B402E9">
        <w:rPr>
          <w:rFonts w:asciiTheme="majorBidi" w:hAnsiTheme="majorBidi" w:cstheme="majorBidi"/>
          <w:sz w:val="24"/>
          <w:szCs w:val="24"/>
        </w:rPr>
        <w:tab/>
      </w:r>
      <w:r w:rsidRPr="00B402E9">
        <w:rPr>
          <w:rFonts w:asciiTheme="majorBidi" w:hAnsiTheme="majorBidi" w:cstheme="majorBidi"/>
          <w:sz w:val="24"/>
          <w:szCs w:val="24"/>
        </w:rPr>
        <w:tab/>
      </w:r>
      <w:r>
        <w:rPr>
          <w:rFonts w:asciiTheme="majorBidi" w:hAnsiTheme="majorBidi" w:cstheme="majorBidi"/>
          <w:sz w:val="24"/>
          <w:szCs w:val="24"/>
          <w:lang w:val="en-US"/>
        </w:rPr>
        <w:tab/>
      </w:r>
      <w:r w:rsidRPr="00B402E9">
        <w:rPr>
          <w:rFonts w:asciiTheme="majorBidi" w:hAnsiTheme="majorBidi" w:cstheme="majorBidi"/>
          <w:sz w:val="24"/>
          <w:szCs w:val="24"/>
        </w:rPr>
        <w:t>: Ke</w:t>
      </w:r>
      <w:r>
        <w:rPr>
          <w:rFonts w:asciiTheme="majorBidi" w:hAnsiTheme="majorBidi" w:cstheme="majorBidi"/>
          <w:sz w:val="24"/>
          <w:szCs w:val="24"/>
        </w:rPr>
        <w:t xml:space="preserve">pala </w:t>
      </w:r>
      <w:r>
        <w:rPr>
          <w:rFonts w:asciiTheme="majorBidi" w:hAnsiTheme="majorBidi" w:cstheme="majorBidi"/>
          <w:sz w:val="24"/>
          <w:szCs w:val="24"/>
          <w:lang w:val="en-US"/>
        </w:rPr>
        <w:t>M</w:t>
      </w:r>
      <w:r w:rsidRPr="00B402E9">
        <w:rPr>
          <w:rFonts w:asciiTheme="majorBidi" w:hAnsiTheme="majorBidi" w:cstheme="majorBidi"/>
          <w:sz w:val="24"/>
          <w:szCs w:val="24"/>
        </w:rPr>
        <w:t>adrasah MI Ma’arif Mangunsari</w:t>
      </w:r>
    </w:p>
    <w:p w:rsidR="008C7A62" w:rsidRPr="00B402E9" w:rsidRDefault="008C7A62" w:rsidP="008C7A62">
      <w:pPr>
        <w:spacing w:line="240" w:lineRule="auto"/>
        <w:jc w:val="both"/>
        <w:rPr>
          <w:rFonts w:asciiTheme="majorBidi" w:hAnsiTheme="majorBidi" w:cstheme="majorBidi"/>
          <w:sz w:val="24"/>
          <w:szCs w:val="24"/>
        </w:rPr>
      </w:pPr>
      <w:r>
        <w:rPr>
          <w:rFonts w:asciiTheme="majorBidi" w:hAnsiTheme="majorBidi" w:cstheme="majorBidi"/>
          <w:sz w:val="24"/>
          <w:szCs w:val="24"/>
          <w:lang w:val="en-US"/>
        </w:rPr>
        <w:t xml:space="preserve">Tanggal </w:t>
      </w:r>
      <w:r>
        <w:rPr>
          <w:rFonts w:asciiTheme="majorBidi" w:hAnsiTheme="majorBidi" w:cstheme="majorBidi"/>
          <w:sz w:val="24"/>
          <w:szCs w:val="24"/>
        </w:rPr>
        <w:t xml:space="preserve">Wawancara </w:t>
      </w:r>
      <w:r>
        <w:rPr>
          <w:rFonts w:asciiTheme="majorBidi" w:hAnsiTheme="majorBidi" w:cstheme="majorBidi"/>
          <w:sz w:val="24"/>
          <w:szCs w:val="24"/>
        </w:rPr>
        <w:tab/>
        <w:t xml:space="preserve">:  </w:t>
      </w:r>
      <w:r>
        <w:rPr>
          <w:rFonts w:asciiTheme="majorBidi" w:hAnsiTheme="majorBidi" w:cstheme="majorBidi"/>
          <w:sz w:val="24"/>
          <w:szCs w:val="24"/>
          <w:lang w:val="en-US"/>
        </w:rPr>
        <w:t>S</w:t>
      </w:r>
      <w:r w:rsidRPr="00B402E9">
        <w:rPr>
          <w:rFonts w:asciiTheme="majorBidi" w:hAnsiTheme="majorBidi" w:cstheme="majorBidi"/>
          <w:sz w:val="24"/>
          <w:szCs w:val="24"/>
        </w:rPr>
        <w:t>abtu, 8 februari 2020</w:t>
      </w:r>
    </w:p>
    <w:tbl>
      <w:tblPr>
        <w:tblStyle w:val="TableGrid"/>
        <w:tblW w:w="0" w:type="auto"/>
        <w:tblLook w:val="04A0" w:firstRow="1" w:lastRow="0" w:firstColumn="1" w:lastColumn="0" w:noHBand="0" w:noVBand="1"/>
      </w:tblPr>
      <w:tblGrid>
        <w:gridCol w:w="534"/>
        <w:gridCol w:w="3827"/>
        <w:gridCol w:w="4359"/>
      </w:tblGrid>
      <w:tr w:rsidR="008C7A62" w:rsidRPr="00B402E9" w:rsidTr="00095D5F">
        <w:tc>
          <w:tcPr>
            <w:tcW w:w="534" w:type="dxa"/>
          </w:tcPr>
          <w:p w:rsidR="008C7A62" w:rsidRPr="00B402E9" w:rsidRDefault="008C7A62" w:rsidP="00095D5F">
            <w:pPr>
              <w:jc w:val="center"/>
              <w:rPr>
                <w:rFonts w:asciiTheme="majorBidi" w:hAnsiTheme="majorBidi" w:cstheme="majorBidi"/>
                <w:sz w:val="24"/>
                <w:szCs w:val="24"/>
              </w:rPr>
            </w:pPr>
            <w:r w:rsidRPr="00B402E9">
              <w:rPr>
                <w:rFonts w:asciiTheme="majorBidi" w:hAnsiTheme="majorBidi" w:cstheme="majorBidi"/>
                <w:sz w:val="24"/>
                <w:szCs w:val="24"/>
              </w:rPr>
              <w:t>No</w:t>
            </w:r>
          </w:p>
        </w:tc>
        <w:tc>
          <w:tcPr>
            <w:tcW w:w="3827" w:type="dxa"/>
          </w:tcPr>
          <w:p w:rsidR="008C7A62" w:rsidRPr="00B402E9" w:rsidRDefault="008C7A62" w:rsidP="00095D5F">
            <w:pPr>
              <w:jc w:val="center"/>
              <w:rPr>
                <w:rFonts w:asciiTheme="majorBidi" w:hAnsiTheme="majorBidi" w:cstheme="majorBidi"/>
                <w:sz w:val="24"/>
                <w:szCs w:val="24"/>
              </w:rPr>
            </w:pPr>
            <w:r w:rsidRPr="00B402E9">
              <w:rPr>
                <w:rFonts w:asciiTheme="majorBidi" w:hAnsiTheme="majorBidi" w:cstheme="majorBidi"/>
                <w:sz w:val="24"/>
                <w:szCs w:val="24"/>
              </w:rPr>
              <w:t>Pertanyaan</w:t>
            </w:r>
          </w:p>
        </w:tc>
        <w:tc>
          <w:tcPr>
            <w:tcW w:w="4359" w:type="dxa"/>
          </w:tcPr>
          <w:p w:rsidR="008C7A62" w:rsidRPr="00B402E9" w:rsidRDefault="008C7A62" w:rsidP="00095D5F">
            <w:pPr>
              <w:jc w:val="center"/>
              <w:rPr>
                <w:rFonts w:asciiTheme="majorBidi" w:hAnsiTheme="majorBidi" w:cstheme="majorBidi"/>
                <w:sz w:val="24"/>
                <w:szCs w:val="24"/>
              </w:rPr>
            </w:pPr>
            <w:r w:rsidRPr="00B402E9">
              <w:rPr>
                <w:rFonts w:asciiTheme="majorBidi" w:hAnsiTheme="majorBidi" w:cstheme="majorBidi"/>
                <w:sz w:val="24"/>
                <w:szCs w:val="24"/>
              </w:rPr>
              <w:t>Jawaban</w:t>
            </w:r>
          </w:p>
        </w:tc>
      </w:tr>
      <w:tr w:rsidR="008C7A62" w:rsidRPr="00B402E9" w:rsidTr="00095D5F">
        <w:tc>
          <w:tcPr>
            <w:tcW w:w="534" w:type="dxa"/>
          </w:tcPr>
          <w:p w:rsidR="008C7A62" w:rsidRPr="00B402E9" w:rsidRDefault="008C7A62" w:rsidP="00095D5F">
            <w:pPr>
              <w:jc w:val="center"/>
              <w:rPr>
                <w:rFonts w:asciiTheme="majorBidi" w:hAnsiTheme="majorBidi" w:cstheme="majorBidi"/>
              </w:rPr>
            </w:pPr>
            <w:r w:rsidRPr="00B402E9">
              <w:rPr>
                <w:rFonts w:asciiTheme="majorBidi" w:hAnsiTheme="majorBidi" w:cstheme="majorBidi"/>
              </w:rPr>
              <w:t>1</w:t>
            </w:r>
          </w:p>
        </w:tc>
        <w:tc>
          <w:tcPr>
            <w:tcW w:w="3827"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 xml:space="preserve">Apa misi anda sebagai kepala madrasah dalam mewujudkan perilaku akhlakul karimah pada peserta didik? </w:t>
            </w:r>
          </w:p>
        </w:tc>
        <w:tc>
          <w:tcPr>
            <w:tcW w:w="4359"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Tentunya sebagai kepala madrasah me</w:t>
            </w:r>
            <w:r w:rsidRPr="00FA39A3">
              <w:rPr>
                <w:rFonts w:asciiTheme="majorBidi" w:hAnsiTheme="majorBidi" w:cstheme="majorBidi"/>
                <w:sz w:val="24"/>
                <w:szCs w:val="24"/>
              </w:rPr>
              <w:t>m</w:t>
            </w:r>
            <w:r w:rsidRPr="00B402E9">
              <w:rPr>
                <w:rFonts w:asciiTheme="majorBidi" w:hAnsiTheme="majorBidi" w:cstheme="majorBidi"/>
                <w:sz w:val="24"/>
                <w:szCs w:val="24"/>
              </w:rPr>
              <w:t xml:space="preserve">berikan nilai uswatun hasanah kepada guru dan peserta didik karena sebagai figur di madrasah dan </w:t>
            </w:r>
            <w:r w:rsidRPr="00B402E9">
              <w:rPr>
                <w:rFonts w:asciiTheme="majorBidi" w:hAnsiTheme="majorBidi" w:cstheme="majorBidi"/>
                <w:sz w:val="24"/>
                <w:szCs w:val="24"/>
              </w:rPr>
              <w:lastRenderedPageBreak/>
              <w:t>menginternalisasikan nilai tawadhu’ yang berada di MI Ma’arif Mangunsari ini sebenarnya ada disilabus Akidah akhlak mas, khususnya kelas atas 4, 5 dan 6 MI dimana disitu ada muatan-muatan yang mengandung aspek ketuhanan (tauhid), aspek akhlak, aspek adab kesesama teman, sosial, sampai keranah lingkungan.</w:t>
            </w:r>
          </w:p>
        </w:tc>
      </w:tr>
      <w:tr w:rsidR="008C7A62" w:rsidRPr="00B402E9" w:rsidTr="00095D5F">
        <w:tc>
          <w:tcPr>
            <w:tcW w:w="534" w:type="dxa"/>
          </w:tcPr>
          <w:p w:rsidR="008C7A62" w:rsidRPr="00B402E9" w:rsidRDefault="008C7A62" w:rsidP="00095D5F">
            <w:pPr>
              <w:jc w:val="center"/>
              <w:rPr>
                <w:rFonts w:asciiTheme="majorBidi" w:hAnsiTheme="majorBidi" w:cstheme="majorBidi"/>
              </w:rPr>
            </w:pPr>
            <w:r w:rsidRPr="00B402E9">
              <w:rPr>
                <w:rFonts w:asciiTheme="majorBidi" w:hAnsiTheme="majorBidi" w:cstheme="majorBidi"/>
              </w:rPr>
              <w:lastRenderedPageBreak/>
              <w:t>2</w:t>
            </w:r>
          </w:p>
        </w:tc>
        <w:tc>
          <w:tcPr>
            <w:tcW w:w="3827"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 xml:space="preserve">Apakah peserta didik di Madrasah ini sudah menerapkan sikap tawadhu kepada bapak ibu? </w:t>
            </w:r>
          </w:p>
        </w:tc>
        <w:tc>
          <w:tcPr>
            <w:tcW w:w="4359"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Sampai saat ini sudah diterapkan mealui keteladanan musofahah murid kepada guru dan kepada orang tua dirumah.</w:t>
            </w:r>
          </w:p>
        </w:tc>
      </w:tr>
      <w:tr w:rsidR="008C7A62" w:rsidRPr="00B402E9" w:rsidTr="00095D5F">
        <w:tc>
          <w:tcPr>
            <w:tcW w:w="534" w:type="dxa"/>
          </w:tcPr>
          <w:p w:rsidR="008C7A62" w:rsidRPr="00B402E9" w:rsidRDefault="008C7A62" w:rsidP="00095D5F">
            <w:pPr>
              <w:jc w:val="center"/>
              <w:rPr>
                <w:rFonts w:asciiTheme="majorBidi" w:hAnsiTheme="majorBidi" w:cstheme="majorBidi"/>
              </w:rPr>
            </w:pPr>
            <w:r w:rsidRPr="00B402E9">
              <w:rPr>
                <w:rFonts w:asciiTheme="majorBidi" w:hAnsiTheme="majorBidi" w:cstheme="majorBidi"/>
              </w:rPr>
              <w:t>3</w:t>
            </w:r>
          </w:p>
        </w:tc>
        <w:tc>
          <w:tcPr>
            <w:tcW w:w="3827"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 xml:space="preserve">Bagaimana upaya yang dilakukan madrasah dalam menciptakan lingkungan yang tawadhu dengan peserta didik mempunyai sikap sopan santun di madrasah? </w:t>
            </w:r>
          </w:p>
        </w:tc>
        <w:tc>
          <w:tcPr>
            <w:tcW w:w="4359"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Upaya yang dilakukan madrasah Pada proses internalisasi tawadhu sebetulnya mengarah pada menciptakan lingkungan madrasah yang warganya ramah, sopan, santun, dan bersahaja, untuk itu perlu ada dukungan dari berbagai pihak dari warga madrasah dalam menciptakan lingkungan tersebut.</w:t>
            </w:r>
          </w:p>
        </w:tc>
      </w:tr>
      <w:tr w:rsidR="008C7A62" w:rsidRPr="00B402E9" w:rsidTr="00095D5F">
        <w:tc>
          <w:tcPr>
            <w:tcW w:w="534" w:type="dxa"/>
          </w:tcPr>
          <w:p w:rsidR="008C7A62" w:rsidRPr="00B402E9" w:rsidRDefault="008C7A62" w:rsidP="00095D5F">
            <w:pPr>
              <w:jc w:val="center"/>
              <w:rPr>
                <w:rFonts w:asciiTheme="majorBidi" w:hAnsiTheme="majorBidi" w:cstheme="majorBidi"/>
              </w:rPr>
            </w:pPr>
            <w:r w:rsidRPr="00B402E9">
              <w:rPr>
                <w:rFonts w:asciiTheme="majorBidi" w:hAnsiTheme="majorBidi" w:cstheme="majorBidi"/>
              </w:rPr>
              <w:t>4</w:t>
            </w:r>
          </w:p>
        </w:tc>
        <w:tc>
          <w:tcPr>
            <w:tcW w:w="3827"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Bagaimana peran keterlibatan kepala sekolah dalam menciptakan suasana tawadhu di madrasah?</w:t>
            </w:r>
          </w:p>
        </w:tc>
        <w:tc>
          <w:tcPr>
            <w:tcW w:w="4359" w:type="dxa"/>
          </w:tcPr>
          <w:p w:rsidR="008C7A62" w:rsidRPr="00B402E9" w:rsidRDefault="008C7A62" w:rsidP="00095D5F">
            <w:pPr>
              <w:spacing w:line="360" w:lineRule="auto"/>
              <w:jc w:val="both"/>
              <w:rPr>
                <w:rFonts w:asciiTheme="majorBidi" w:hAnsiTheme="majorBidi" w:cstheme="majorBidi"/>
                <w:sz w:val="24"/>
                <w:szCs w:val="24"/>
              </w:rPr>
            </w:pPr>
          </w:p>
        </w:tc>
      </w:tr>
      <w:tr w:rsidR="008C7A62" w:rsidRPr="00B402E9" w:rsidTr="00095D5F">
        <w:tc>
          <w:tcPr>
            <w:tcW w:w="534" w:type="dxa"/>
          </w:tcPr>
          <w:p w:rsidR="008C7A62" w:rsidRPr="00B402E9" w:rsidRDefault="008C7A62" w:rsidP="00095D5F">
            <w:pPr>
              <w:jc w:val="center"/>
              <w:rPr>
                <w:rFonts w:asciiTheme="majorBidi" w:hAnsiTheme="majorBidi" w:cstheme="majorBidi"/>
              </w:rPr>
            </w:pPr>
            <w:r w:rsidRPr="00B402E9">
              <w:rPr>
                <w:rFonts w:asciiTheme="majorBidi" w:hAnsiTheme="majorBidi" w:cstheme="majorBidi"/>
              </w:rPr>
              <w:t>5</w:t>
            </w:r>
          </w:p>
        </w:tc>
        <w:tc>
          <w:tcPr>
            <w:tcW w:w="3827"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Apa faktor pendukung dan penghambat dalam proses internalisasi nilai tawadhu di madrasah?</w:t>
            </w:r>
          </w:p>
          <w:p w:rsidR="008C7A62" w:rsidRPr="00B402E9" w:rsidRDefault="008C7A62" w:rsidP="00095D5F">
            <w:pPr>
              <w:spacing w:line="360" w:lineRule="auto"/>
              <w:jc w:val="both"/>
              <w:rPr>
                <w:rFonts w:asciiTheme="majorBidi" w:hAnsiTheme="majorBidi" w:cstheme="majorBidi"/>
                <w:sz w:val="24"/>
                <w:szCs w:val="24"/>
              </w:rPr>
            </w:pPr>
          </w:p>
        </w:tc>
        <w:tc>
          <w:tcPr>
            <w:tcW w:w="4359" w:type="dxa"/>
          </w:tcPr>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 xml:space="preserve">Faktor pendukung : di madrasah banyak pelajaran agamanya daripada sekolah umum secara umum dipulutan mayoritas masyarakatnya agamis disamping itu ada faktor faktor tambahan untuk menginternalisasi nilai tawadhu kepada peserta didik dengan membaca doa, Alqur’an dan asmaul husna memang harus dilaksanakan dimulai awal pemeblajaran </w:t>
            </w:r>
            <w:r w:rsidRPr="00B402E9">
              <w:rPr>
                <w:rFonts w:asciiTheme="majorBidi" w:hAnsiTheme="majorBidi" w:cstheme="majorBidi"/>
                <w:sz w:val="24"/>
                <w:szCs w:val="24"/>
              </w:rPr>
              <w:lastRenderedPageBreak/>
              <w:t>agar peserta didik senantiasa memulai pelajaran dengan berdoa terlebih dahulu serta memohon kepada Allah supaya diberi an ilmu yang bermanfaat dan tidak lupa sebagai proses penanaman nilai nilai tawadhu agar setelah membaca alqur’an, asmaul husna hatinya menjadi lebih tenang dan lemah lembut kepada sesama</w:t>
            </w:r>
          </w:p>
          <w:p w:rsidR="008C7A62" w:rsidRPr="00B402E9" w:rsidRDefault="008C7A62" w:rsidP="00095D5F">
            <w:pPr>
              <w:spacing w:line="360" w:lineRule="auto"/>
              <w:jc w:val="both"/>
              <w:rPr>
                <w:rFonts w:asciiTheme="majorBidi" w:hAnsiTheme="majorBidi" w:cstheme="majorBidi"/>
                <w:sz w:val="24"/>
                <w:szCs w:val="24"/>
              </w:rPr>
            </w:pPr>
            <w:r w:rsidRPr="00B402E9">
              <w:rPr>
                <w:rFonts w:asciiTheme="majorBidi" w:hAnsiTheme="majorBidi" w:cstheme="majorBidi"/>
                <w:sz w:val="24"/>
                <w:szCs w:val="24"/>
              </w:rPr>
              <w:t>Faktor penghambat: faktor lingkungan maupun pergaulan ada sebagian kecil pengaruh teknologi  Game di handphone.</w:t>
            </w:r>
          </w:p>
        </w:tc>
      </w:tr>
    </w:tbl>
    <w:p w:rsidR="008C7A62" w:rsidRPr="00B402E9" w:rsidRDefault="008C7A62" w:rsidP="008C7A62">
      <w:pPr>
        <w:rPr>
          <w:rFonts w:asciiTheme="majorBidi" w:hAnsiTheme="majorBidi" w:cstheme="majorBidi"/>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spacing w:line="360" w:lineRule="auto"/>
        <w:jc w:val="center"/>
        <w:rPr>
          <w:rFonts w:asciiTheme="majorBidi" w:hAnsiTheme="majorBidi" w:cstheme="majorBidi"/>
          <w:b/>
          <w:bCs/>
          <w:sz w:val="24"/>
          <w:szCs w:val="24"/>
          <w:lang w:val="sv-SE"/>
        </w:rPr>
      </w:pPr>
      <w:r>
        <w:rPr>
          <w:rFonts w:asciiTheme="majorBidi" w:hAnsiTheme="majorBidi" w:cstheme="majorBidi"/>
          <w:b/>
          <w:bCs/>
          <w:sz w:val="24"/>
          <w:szCs w:val="24"/>
          <w:lang w:val="sv-SE"/>
        </w:rPr>
        <w:t>PEDOMAN WAWANCARA</w:t>
      </w:r>
    </w:p>
    <w:p w:rsidR="008C7A62" w:rsidRDefault="008C7A62" w:rsidP="008C7A62">
      <w:pPr>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Narasumber </w:t>
      </w:r>
      <w:r>
        <w:rPr>
          <w:rFonts w:asciiTheme="majorBidi" w:hAnsiTheme="majorBidi" w:cstheme="majorBidi"/>
          <w:sz w:val="24"/>
          <w:szCs w:val="24"/>
          <w:lang w:val="sv-SE"/>
        </w:rPr>
        <w:tab/>
      </w:r>
      <w:r>
        <w:rPr>
          <w:rFonts w:asciiTheme="majorBidi" w:hAnsiTheme="majorBidi" w:cstheme="majorBidi"/>
          <w:sz w:val="24"/>
          <w:szCs w:val="24"/>
          <w:lang w:val="sv-SE"/>
        </w:rPr>
        <w:tab/>
        <w:t>: Sie Kurikulum</w:t>
      </w:r>
    </w:p>
    <w:p w:rsidR="008C7A62" w:rsidRPr="00346F09" w:rsidRDefault="008C7A62" w:rsidP="008C7A62">
      <w:pPr>
        <w:spacing w:after="0" w:line="360" w:lineRule="auto"/>
        <w:ind w:left="2160" w:hanging="2160"/>
        <w:jc w:val="both"/>
        <w:rPr>
          <w:rFonts w:ascii="Times New Roman" w:eastAsia="Times New Roman" w:hAnsi="Times New Roman" w:cs="Times New Roman"/>
          <w:b/>
          <w:sz w:val="24"/>
          <w:szCs w:val="24"/>
          <w:lang w:val="sv-SE"/>
        </w:rPr>
      </w:pPr>
      <w:r>
        <w:rPr>
          <w:rFonts w:asciiTheme="majorBidi" w:hAnsiTheme="majorBidi" w:cstheme="majorBidi"/>
          <w:sz w:val="24"/>
          <w:szCs w:val="24"/>
          <w:lang w:val="sv-SE"/>
        </w:rPr>
        <w:t xml:space="preserve">Judul Penelitian </w:t>
      </w:r>
      <w:r>
        <w:rPr>
          <w:rFonts w:asciiTheme="majorBidi" w:hAnsiTheme="majorBidi" w:cstheme="majorBidi"/>
          <w:sz w:val="24"/>
          <w:szCs w:val="24"/>
          <w:lang w:val="sv-SE"/>
        </w:rPr>
        <w:tab/>
        <w:t xml:space="preserve">: </w:t>
      </w:r>
      <w:r w:rsidRPr="008C7A62">
        <w:rPr>
          <w:rFonts w:ascii="Times New Roman" w:eastAsia="Times New Roman" w:hAnsi="Times New Roman" w:cs="Times New Roman"/>
          <w:b/>
          <w:sz w:val="24"/>
          <w:szCs w:val="24"/>
          <w:lang w:val="sv-SE"/>
        </w:rPr>
        <w:t xml:space="preserve">MATA </w:t>
      </w:r>
      <w:r>
        <w:rPr>
          <w:rFonts w:ascii="Times New Roman" w:eastAsia="Times New Roman" w:hAnsi="Times New Roman" w:cs="Times New Roman"/>
          <w:b/>
          <w:sz w:val="24"/>
          <w:szCs w:val="24"/>
          <w:lang w:val="sv-SE"/>
        </w:rPr>
        <w:t>PE</w:t>
      </w:r>
      <w:r w:rsidRPr="00346F09">
        <w:rPr>
          <w:rFonts w:ascii="Times New Roman" w:eastAsia="Times New Roman" w:hAnsi="Times New Roman" w:cs="Times New Roman"/>
          <w:b/>
          <w:sz w:val="24"/>
          <w:szCs w:val="24"/>
          <w:lang w:val="sv-SE"/>
        </w:rPr>
        <w:t>LAJARAN AKIDAH AKHLAK</w:t>
      </w:r>
      <w:r>
        <w:rPr>
          <w:rFonts w:ascii="Times New Roman" w:eastAsia="Times New Roman" w:hAnsi="Times New Roman" w:cs="Times New Roman"/>
          <w:b/>
          <w:sz w:val="24"/>
          <w:szCs w:val="24"/>
          <w:lang w:val="sv-SE"/>
        </w:rPr>
        <w:t xml:space="preserve"> SEBAGAI SARANA PEMBIASAAN SIKAP TAWADHU</w:t>
      </w:r>
      <w:r w:rsidRPr="00346F09">
        <w:rPr>
          <w:rFonts w:ascii="Times New Roman" w:eastAsia="Times New Roman" w:hAnsi="Times New Roman" w:cs="Times New Roman"/>
          <w:b/>
          <w:sz w:val="24"/>
          <w:szCs w:val="24"/>
          <w:lang w:val="sv-SE"/>
        </w:rPr>
        <w:t xml:space="preserve"> DI</w:t>
      </w:r>
      <w:r w:rsidRPr="00B402E9">
        <w:rPr>
          <w:rFonts w:ascii="Times New Roman" w:eastAsia="Times New Roman" w:hAnsi="Times New Roman" w:cs="Times New Roman"/>
          <w:b/>
          <w:sz w:val="24"/>
          <w:szCs w:val="24"/>
        </w:rPr>
        <w:t xml:space="preserve"> KELAS ATAS</w:t>
      </w:r>
      <w:r w:rsidRPr="00346F09">
        <w:rPr>
          <w:rFonts w:ascii="Times New Roman" w:eastAsia="Times New Roman" w:hAnsi="Times New Roman" w:cs="Times New Roman"/>
          <w:b/>
          <w:sz w:val="24"/>
          <w:szCs w:val="24"/>
          <w:lang w:val="sv-SE"/>
        </w:rPr>
        <w:t xml:space="preserve"> MI MA’ARIF MANGUNSARI TAHUN </w:t>
      </w:r>
      <w:r w:rsidRPr="00B402E9">
        <w:rPr>
          <w:rFonts w:ascii="Times New Roman" w:eastAsia="Times New Roman" w:hAnsi="Times New Roman" w:cs="Times New Roman"/>
          <w:b/>
          <w:sz w:val="24"/>
          <w:szCs w:val="24"/>
        </w:rPr>
        <w:t>2020</w:t>
      </w:r>
    </w:p>
    <w:p w:rsidR="008C7A62" w:rsidRPr="008C7A62" w:rsidRDefault="008C7A62" w:rsidP="008C7A62">
      <w:pPr>
        <w:spacing w:after="0" w:line="360" w:lineRule="auto"/>
        <w:ind w:left="2160" w:hanging="2160"/>
        <w:jc w:val="both"/>
        <w:rPr>
          <w:rFonts w:ascii="Times New Roman" w:eastAsia="Times New Roman" w:hAnsi="Times New Roman" w:cs="Times New Roman"/>
          <w:b/>
          <w:sz w:val="24"/>
          <w:szCs w:val="24"/>
          <w:lang w:val="sv-SE"/>
        </w:rPr>
      </w:pPr>
    </w:p>
    <w:p w:rsidR="008C7A62" w:rsidRPr="008C7A62" w:rsidRDefault="008C7A62" w:rsidP="008C7A62">
      <w:pPr>
        <w:spacing w:after="0" w:line="360" w:lineRule="auto"/>
        <w:ind w:left="2160" w:hanging="2160"/>
        <w:jc w:val="center"/>
        <w:rPr>
          <w:rFonts w:ascii="Times New Roman" w:eastAsia="Times New Roman" w:hAnsi="Times New Roman" w:cs="Times New Roman"/>
          <w:bCs/>
          <w:sz w:val="24"/>
          <w:szCs w:val="24"/>
          <w:lang w:val="sv-SE"/>
        </w:rPr>
      </w:pPr>
    </w:p>
    <w:p w:rsidR="008C7A62" w:rsidRDefault="008C7A62" w:rsidP="008C7A62">
      <w:pPr>
        <w:spacing w:after="0" w:line="360" w:lineRule="auto"/>
        <w:ind w:left="2160" w:hanging="216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Identitas Diri</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Nama </w:t>
      </w:r>
      <w:r>
        <w:rPr>
          <w:rFonts w:ascii="Times New Roman" w:eastAsia="Times New Roman" w:hAnsi="Times New Roman" w:cs="Times New Roman"/>
          <w:bCs/>
          <w:sz w:val="24"/>
          <w:szCs w:val="24"/>
          <w:lang w:val="en-US"/>
        </w:rPr>
        <w:tab/>
        <w:t>:</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Jabatan </w:t>
      </w:r>
      <w:r>
        <w:rPr>
          <w:rFonts w:ascii="Times New Roman" w:eastAsia="Times New Roman" w:hAnsi="Times New Roman" w:cs="Times New Roman"/>
          <w:bCs/>
          <w:sz w:val="24"/>
          <w:szCs w:val="24"/>
          <w:lang w:val="en-US"/>
        </w:rPr>
        <w:tab/>
        <w:t>:</w:t>
      </w:r>
    </w:p>
    <w:p w:rsidR="008C7A62" w:rsidRPr="00B402E9"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Tanggal Wawancara </w:t>
      </w:r>
      <w:r>
        <w:rPr>
          <w:rFonts w:ascii="Times New Roman" w:eastAsia="Times New Roman" w:hAnsi="Times New Roman" w:cs="Times New Roman"/>
          <w:bCs/>
          <w:sz w:val="24"/>
          <w:szCs w:val="24"/>
          <w:lang w:val="en-US"/>
        </w:rPr>
        <w:tab/>
        <w:t>:</w:t>
      </w:r>
    </w:p>
    <w:p w:rsidR="008C7A62" w:rsidRDefault="008C7A62" w:rsidP="008C7A62">
      <w:pPr>
        <w:rPr>
          <w:rFonts w:asciiTheme="majorBidi" w:hAnsiTheme="majorBidi" w:cstheme="majorBidi"/>
          <w:sz w:val="24"/>
          <w:szCs w:val="24"/>
          <w:lang w:val="en-US"/>
        </w:rPr>
      </w:pPr>
    </w:p>
    <w:p w:rsidR="008C7A62" w:rsidRPr="00FA39A3" w:rsidRDefault="008C7A62" w:rsidP="008C7A62">
      <w:pPr>
        <w:pStyle w:val="ListParagraph"/>
        <w:numPr>
          <w:ilvl w:val="0"/>
          <w:numId w:val="2"/>
        </w:numPr>
        <w:spacing w:line="360" w:lineRule="auto"/>
        <w:ind w:left="426"/>
        <w:jc w:val="both"/>
        <w:rPr>
          <w:rFonts w:ascii="Times New Roman" w:hAnsi="Times New Roman"/>
          <w:sz w:val="24"/>
          <w:szCs w:val="24"/>
        </w:rPr>
      </w:pPr>
      <w:r w:rsidRPr="00FA39A3">
        <w:rPr>
          <w:rFonts w:ascii="Times New Roman" w:hAnsi="Times New Roman"/>
          <w:sz w:val="24"/>
          <w:szCs w:val="24"/>
        </w:rPr>
        <w:t xml:space="preserve">Apa saja muatan nilai tawadhu yang diajarkan kepada peserta didik di madrasah? </w:t>
      </w:r>
    </w:p>
    <w:p w:rsidR="008C7A62" w:rsidRPr="00FA39A3" w:rsidRDefault="008C7A62" w:rsidP="008C7A62">
      <w:pPr>
        <w:pStyle w:val="ListParagraph"/>
        <w:numPr>
          <w:ilvl w:val="0"/>
          <w:numId w:val="2"/>
        </w:numPr>
        <w:spacing w:line="360" w:lineRule="auto"/>
        <w:ind w:left="426"/>
        <w:jc w:val="both"/>
        <w:rPr>
          <w:rFonts w:ascii="Times New Roman" w:hAnsi="Times New Roman"/>
          <w:sz w:val="24"/>
          <w:szCs w:val="24"/>
        </w:rPr>
      </w:pPr>
      <w:r w:rsidRPr="00FA39A3">
        <w:rPr>
          <w:rFonts w:ascii="Times New Roman" w:hAnsi="Times New Roman"/>
          <w:sz w:val="24"/>
          <w:szCs w:val="24"/>
        </w:rPr>
        <w:t>Bagaimana pandangan anda mengenai diterapkannya nilai tawadhu di</w:t>
      </w:r>
      <w:r>
        <w:rPr>
          <w:rFonts w:ascii="Times New Roman" w:hAnsi="Times New Roman"/>
          <w:sz w:val="24"/>
          <w:szCs w:val="24"/>
          <w:lang w:val="en-US"/>
        </w:rPr>
        <w:t xml:space="preserve"> </w:t>
      </w:r>
      <w:r w:rsidRPr="00FA39A3">
        <w:rPr>
          <w:rFonts w:ascii="Times New Roman" w:hAnsi="Times New Roman"/>
          <w:sz w:val="24"/>
          <w:szCs w:val="24"/>
        </w:rPr>
        <w:t xml:space="preserve">madrasah ini? </w:t>
      </w:r>
    </w:p>
    <w:p w:rsidR="008C7A62" w:rsidRPr="00FA39A3" w:rsidRDefault="008C7A62" w:rsidP="008C7A62">
      <w:pPr>
        <w:pStyle w:val="ListParagraph"/>
        <w:numPr>
          <w:ilvl w:val="0"/>
          <w:numId w:val="2"/>
        </w:numPr>
        <w:spacing w:line="360" w:lineRule="auto"/>
        <w:ind w:left="426"/>
        <w:jc w:val="both"/>
        <w:rPr>
          <w:rFonts w:ascii="Times New Roman" w:hAnsi="Times New Roman"/>
          <w:sz w:val="24"/>
          <w:szCs w:val="24"/>
        </w:rPr>
      </w:pPr>
      <w:r w:rsidRPr="00FA39A3">
        <w:rPr>
          <w:rFonts w:ascii="Times New Roman" w:hAnsi="Times New Roman"/>
          <w:sz w:val="24"/>
          <w:szCs w:val="24"/>
        </w:rPr>
        <w:lastRenderedPageBreak/>
        <w:t xml:space="preserve">Bagaimana upaya yang dilakukan madrasah dalam menciptakan lingkungan yang tawadhu dengan peserta didik mempunyai sikap sopan santun di madrasah? </w:t>
      </w:r>
    </w:p>
    <w:p w:rsidR="008C7A62" w:rsidRPr="00FA39A3" w:rsidRDefault="008C7A62" w:rsidP="008C7A62">
      <w:pPr>
        <w:pStyle w:val="ListParagraph"/>
        <w:numPr>
          <w:ilvl w:val="0"/>
          <w:numId w:val="2"/>
        </w:numPr>
        <w:spacing w:line="360" w:lineRule="auto"/>
        <w:ind w:left="426"/>
        <w:jc w:val="both"/>
        <w:rPr>
          <w:rFonts w:ascii="Times New Roman" w:hAnsi="Times New Roman"/>
          <w:sz w:val="24"/>
          <w:szCs w:val="24"/>
        </w:rPr>
      </w:pPr>
      <w:r w:rsidRPr="00FA39A3">
        <w:rPr>
          <w:rFonts w:ascii="Times New Roman" w:hAnsi="Times New Roman"/>
          <w:sz w:val="24"/>
          <w:szCs w:val="24"/>
        </w:rPr>
        <w:t xml:space="preserve">Bagaimana peran keterlibatan anda dalam menciptakan suasana tawadhu di madrasah? </w:t>
      </w:r>
    </w:p>
    <w:p w:rsidR="008C7A62" w:rsidRDefault="008C7A62" w:rsidP="008C7A62">
      <w:pPr>
        <w:pStyle w:val="ListParagraph"/>
        <w:numPr>
          <w:ilvl w:val="0"/>
          <w:numId w:val="2"/>
        </w:numPr>
        <w:spacing w:line="360" w:lineRule="auto"/>
        <w:ind w:left="426"/>
        <w:jc w:val="both"/>
        <w:rPr>
          <w:rFonts w:ascii="Times New Roman" w:hAnsi="Times New Roman"/>
          <w:sz w:val="24"/>
          <w:szCs w:val="24"/>
        </w:rPr>
      </w:pPr>
      <w:r w:rsidRPr="009A0335">
        <w:rPr>
          <w:rFonts w:ascii="Times New Roman" w:hAnsi="Times New Roman"/>
          <w:sz w:val="24"/>
          <w:szCs w:val="24"/>
        </w:rPr>
        <w:t xml:space="preserve">Apa </w:t>
      </w:r>
      <w:r>
        <w:rPr>
          <w:rFonts w:ascii="Times New Roman" w:hAnsi="Times New Roman"/>
          <w:sz w:val="24"/>
          <w:szCs w:val="24"/>
        </w:rPr>
        <w:t>f</w:t>
      </w:r>
      <w:r w:rsidRPr="009A0335">
        <w:rPr>
          <w:rFonts w:ascii="Times New Roman" w:hAnsi="Times New Roman"/>
          <w:sz w:val="24"/>
          <w:szCs w:val="24"/>
        </w:rPr>
        <w:t>aktor pendukung</w:t>
      </w:r>
      <w:r>
        <w:rPr>
          <w:rFonts w:ascii="Times New Roman" w:hAnsi="Times New Roman"/>
          <w:sz w:val="24"/>
          <w:szCs w:val="24"/>
        </w:rPr>
        <w:t xml:space="preserve"> dan penghambat</w:t>
      </w:r>
      <w:r w:rsidRPr="009A0335">
        <w:rPr>
          <w:rFonts w:ascii="Times New Roman" w:hAnsi="Times New Roman"/>
          <w:sz w:val="24"/>
          <w:szCs w:val="24"/>
        </w:rPr>
        <w:t xml:space="preserve"> dalam proses internalisasi nilai tawadhu di</w:t>
      </w:r>
      <w:r>
        <w:rPr>
          <w:rFonts w:ascii="Times New Roman" w:hAnsi="Times New Roman"/>
          <w:sz w:val="24"/>
          <w:szCs w:val="24"/>
        </w:rPr>
        <w:t xml:space="preserve"> madrasah</w:t>
      </w:r>
      <w:r w:rsidRPr="009A0335">
        <w:rPr>
          <w:rFonts w:ascii="Times New Roman" w:hAnsi="Times New Roman"/>
          <w:sz w:val="24"/>
          <w:szCs w:val="24"/>
        </w:rPr>
        <w:t>?</w:t>
      </w:r>
      <w:r>
        <w:rPr>
          <w:rFonts w:ascii="Times New Roman" w:hAnsi="Times New Roman"/>
          <w:sz w:val="24"/>
          <w:szCs w:val="24"/>
        </w:rPr>
        <w:t xml:space="preserve"> </w:t>
      </w: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Pr="00AD4F46" w:rsidRDefault="008C7A62" w:rsidP="008C7A62">
      <w:pPr>
        <w:spacing w:after="160" w:line="360" w:lineRule="auto"/>
        <w:ind w:left="720"/>
        <w:contextualSpacing/>
        <w:jc w:val="both"/>
        <w:rPr>
          <w:rFonts w:ascii="Times New Roman" w:hAnsi="Times New Roman" w:cs="Times New Roman"/>
          <w:sz w:val="24"/>
          <w:szCs w:val="24"/>
        </w:rPr>
      </w:pPr>
    </w:p>
    <w:p w:rsidR="008C7A62" w:rsidRPr="00B90BB3" w:rsidRDefault="008C7A62" w:rsidP="008C7A62">
      <w:pPr>
        <w:spacing w:after="160" w:line="360" w:lineRule="auto"/>
        <w:contextualSpacing/>
        <w:jc w:val="both"/>
        <w:rPr>
          <w:rFonts w:asciiTheme="majorBidi" w:hAnsiTheme="majorBidi" w:cstheme="majorBidi"/>
          <w:sz w:val="24"/>
          <w:szCs w:val="24"/>
          <w:lang w:val="en-US"/>
        </w:rPr>
      </w:pPr>
      <w:r w:rsidRPr="00B90BB3">
        <w:rPr>
          <w:rFonts w:asciiTheme="majorBidi" w:hAnsiTheme="majorBidi" w:cstheme="majorBidi"/>
          <w:sz w:val="24"/>
          <w:szCs w:val="24"/>
          <w:lang w:val="en-US"/>
        </w:rPr>
        <w:t>Nama</w:t>
      </w:r>
      <w:r w:rsidRPr="00B90BB3">
        <w:rPr>
          <w:rFonts w:asciiTheme="majorBidi" w:hAnsiTheme="majorBidi" w:cstheme="majorBidi"/>
          <w:sz w:val="24"/>
          <w:szCs w:val="24"/>
          <w:lang w:val="en-US"/>
        </w:rPr>
        <w:tab/>
      </w:r>
      <w:r w:rsidRPr="00B90BB3">
        <w:rPr>
          <w:rFonts w:asciiTheme="majorBidi" w:hAnsiTheme="majorBidi" w:cstheme="majorBidi"/>
          <w:sz w:val="24"/>
          <w:szCs w:val="24"/>
          <w:lang w:val="en-US"/>
        </w:rPr>
        <w:tab/>
      </w:r>
      <w:r>
        <w:rPr>
          <w:rFonts w:asciiTheme="majorBidi" w:hAnsiTheme="majorBidi" w:cstheme="majorBidi"/>
          <w:sz w:val="24"/>
          <w:szCs w:val="24"/>
          <w:lang w:val="en-US"/>
        </w:rPr>
        <w:tab/>
      </w:r>
      <w:r w:rsidRPr="00B90BB3">
        <w:rPr>
          <w:rFonts w:asciiTheme="majorBidi" w:hAnsiTheme="majorBidi" w:cstheme="majorBidi"/>
          <w:sz w:val="24"/>
          <w:szCs w:val="24"/>
          <w:lang w:val="en-US"/>
        </w:rPr>
        <w:t>: Fauziah, M.Ag. (FZ)</w:t>
      </w:r>
    </w:p>
    <w:p w:rsidR="008C7A62" w:rsidRPr="00B90BB3" w:rsidRDefault="008C7A62" w:rsidP="008C7A62">
      <w:pPr>
        <w:spacing w:after="160" w:line="360" w:lineRule="auto"/>
        <w:contextualSpacing/>
        <w:jc w:val="both"/>
        <w:rPr>
          <w:rFonts w:asciiTheme="majorBidi" w:hAnsiTheme="majorBidi" w:cstheme="majorBidi"/>
          <w:sz w:val="24"/>
          <w:szCs w:val="24"/>
          <w:lang w:val="en-US"/>
        </w:rPr>
      </w:pPr>
      <w:r w:rsidRPr="00B90BB3">
        <w:rPr>
          <w:rFonts w:asciiTheme="majorBidi" w:hAnsiTheme="majorBidi" w:cstheme="majorBidi"/>
          <w:sz w:val="24"/>
          <w:szCs w:val="24"/>
          <w:lang w:val="en-US"/>
        </w:rPr>
        <w:t xml:space="preserve">Jabatan </w:t>
      </w:r>
      <w:r w:rsidRPr="00B90BB3">
        <w:rPr>
          <w:rFonts w:asciiTheme="majorBidi" w:hAnsiTheme="majorBidi" w:cstheme="majorBidi"/>
          <w:sz w:val="24"/>
          <w:szCs w:val="24"/>
          <w:lang w:val="en-US"/>
        </w:rPr>
        <w:tab/>
      </w:r>
      <w:r>
        <w:rPr>
          <w:rFonts w:asciiTheme="majorBidi" w:hAnsiTheme="majorBidi" w:cstheme="majorBidi"/>
          <w:sz w:val="24"/>
          <w:szCs w:val="24"/>
          <w:lang w:val="en-US"/>
        </w:rPr>
        <w:tab/>
      </w:r>
      <w:proofErr w:type="gramStart"/>
      <w:r w:rsidRPr="00B90BB3">
        <w:rPr>
          <w:rFonts w:asciiTheme="majorBidi" w:hAnsiTheme="majorBidi" w:cstheme="majorBidi"/>
          <w:sz w:val="24"/>
          <w:szCs w:val="24"/>
          <w:lang w:val="en-US"/>
        </w:rPr>
        <w:t>:</w:t>
      </w:r>
      <w:r>
        <w:rPr>
          <w:rFonts w:asciiTheme="majorBidi" w:hAnsiTheme="majorBidi" w:cstheme="majorBidi"/>
          <w:sz w:val="24"/>
          <w:szCs w:val="24"/>
          <w:lang w:val="en-US"/>
        </w:rPr>
        <w:t>Sie</w:t>
      </w:r>
      <w:proofErr w:type="gramEnd"/>
      <w:r>
        <w:rPr>
          <w:rFonts w:asciiTheme="majorBidi" w:hAnsiTheme="majorBidi" w:cstheme="majorBidi"/>
          <w:sz w:val="24"/>
          <w:szCs w:val="24"/>
          <w:lang w:val="en-US"/>
        </w:rPr>
        <w:t xml:space="preserve"> kurikulum MI Ma’arif Mangunsari</w:t>
      </w:r>
    </w:p>
    <w:p w:rsidR="008C7A62" w:rsidRPr="00B90BB3" w:rsidRDefault="008C7A62" w:rsidP="008C7A62">
      <w:pPr>
        <w:spacing w:after="16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Tanggal Wawancara </w:t>
      </w:r>
      <w:r>
        <w:rPr>
          <w:rFonts w:asciiTheme="majorBidi" w:hAnsiTheme="majorBidi" w:cstheme="majorBidi"/>
          <w:sz w:val="24"/>
          <w:szCs w:val="24"/>
          <w:lang w:val="en-US"/>
        </w:rPr>
        <w:tab/>
        <w:t>: S</w:t>
      </w:r>
      <w:r w:rsidRPr="00B90BB3">
        <w:rPr>
          <w:rFonts w:asciiTheme="majorBidi" w:hAnsiTheme="majorBidi" w:cstheme="majorBidi"/>
          <w:sz w:val="24"/>
          <w:szCs w:val="24"/>
          <w:lang w:val="en-US"/>
        </w:rPr>
        <w:t>enin, 3 Februari 2020</w:t>
      </w:r>
    </w:p>
    <w:tbl>
      <w:tblPr>
        <w:tblStyle w:val="TableGrid"/>
        <w:tblW w:w="0" w:type="auto"/>
        <w:tblLook w:val="04A0" w:firstRow="1" w:lastRow="0" w:firstColumn="1" w:lastColumn="0" w:noHBand="0" w:noVBand="1"/>
      </w:tblPr>
      <w:tblGrid>
        <w:gridCol w:w="534"/>
        <w:gridCol w:w="3827"/>
        <w:gridCol w:w="4359"/>
      </w:tblGrid>
      <w:tr w:rsidR="008C7A62" w:rsidRPr="00B90BB3" w:rsidTr="00095D5F">
        <w:tc>
          <w:tcPr>
            <w:tcW w:w="534" w:type="dxa"/>
          </w:tcPr>
          <w:p w:rsidR="008C7A62" w:rsidRPr="00B90BB3" w:rsidRDefault="008C7A62" w:rsidP="00095D5F">
            <w:pPr>
              <w:jc w:val="center"/>
              <w:rPr>
                <w:rFonts w:asciiTheme="majorBidi" w:eastAsiaTheme="minorHAnsi" w:hAnsiTheme="majorBidi" w:cstheme="majorBidi"/>
                <w:sz w:val="24"/>
                <w:szCs w:val="24"/>
              </w:rPr>
            </w:pPr>
            <w:r w:rsidRPr="00B90BB3">
              <w:rPr>
                <w:rFonts w:asciiTheme="majorBidi" w:eastAsiaTheme="minorHAnsi" w:hAnsiTheme="majorBidi" w:cstheme="majorBidi"/>
                <w:sz w:val="24"/>
                <w:szCs w:val="24"/>
              </w:rPr>
              <w:t>No</w:t>
            </w:r>
          </w:p>
        </w:tc>
        <w:tc>
          <w:tcPr>
            <w:tcW w:w="3827" w:type="dxa"/>
          </w:tcPr>
          <w:p w:rsidR="008C7A62" w:rsidRPr="00B90BB3" w:rsidRDefault="008C7A62" w:rsidP="00095D5F">
            <w:pPr>
              <w:jc w:val="center"/>
              <w:rPr>
                <w:rFonts w:asciiTheme="majorBidi" w:eastAsiaTheme="minorHAnsi" w:hAnsiTheme="majorBidi" w:cstheme="majorBidi"/>
                <w:sz w:val="24"/>
                <w:szCs w:val="24"/>
              </w:rPr>
            </w:pPr>
            <w:r w:rsidRPr="00B90BB3">
              <w:rPr>
                <w:rFonts w:asciiTheme="majorBidi" w:eastAsiaTheme="minorHAnsi" w:hAnsiTheme="majorBidi" w:cstheme="majorBidi"/>
                <w:sz w:val="24"/>
                <w:szCs w:val="24"/>
              </w:rPr>
              <w:t>Pertanyaan</w:t>
            </w:r>
          </w:p>
        </w:tc>
        <w:tc>
          <w:tcPr>
            <w:tcW w:w="4359" w:type="dxa"/>
          </w:tcPr>
          <w:p w:rsidR="008C7A62" w:rsidRPr="00B90BB3" w:rsidRDefault="008C7A62" w:rsidP="00095D5F">
            <w:pPr>
              <w:jc w:val="center"/>
              <w:rPr>
                <w:rFonts w:asciiTheme="majorBidi" w:eastAsiaTheme="minorHAnsi" w:hAnsiTheme="majorBidi" w:cstheme="majorBidi"/>
                <w:sz w:val="24"/>
                <w:szCs w:val="24"/>
              </w:rPr>
            </w:pPr>
            <w:r w:rsidRPr="00B90BB3">
              <w:rPr>
                <w:rFonts w:asciiTheme="majorBidi" w:eastAsiaTheme="minorHAnsi" w:hAnsiTheme="majorBidi" w:cstheme="majorBidi"/>
                <w:sz w:val="24"/>
                <w:szCs w:val="24"/>
              </w:rPr>
              <w:t>Jawaban</w:t>
            </w:r>
          </w:p>
        </w:tc>
      </w:tr>
      <w:tr w:rsidR="008C7A62" w:rsidRPr="00B90BB3" w:rsidTr="00095D5F">
        <w:tc>
          <w:tcPr>
            <w:tcW w:w="534" w:type="dxa"/>
          </w:tcPr>
          <w:p w:rsidR="008C7A62" w:rsidRPr="00B90BB3" w:rsidRDefault="008C7A62" w:rsidP="00095D5F">
            <w:pPr>
              <w:jc w:val="center"/>
              <w:rPr>
                <w:rFonts w:asciiTheme="minorHAnsi" w:eastAsiaTheme="minorHAnsi" w:hAnsiTheme="minorHAnsi" w:cstheme="minorBidi"/>
              </w:rPr>
            </w:pPr>
            <w:r w:rsidRPr="00B90BB3">
              <w:rPr>
                <w:rFonts w:asciiTheme="minorHAnsi" w:eastAsiaTheme="minorHAnsi" w:hAnsiTheme="minorHAnsi" w:cstheme="minorBidi"/>
              </w:rPr>
              <w:t>1</w:t>
            </w:r>
          </w:p>
        </w:tc>
        <w:tc>
          <w:tcPr>
            <w:tcW w:w="3827" w:type="dxa"/>
          </w:tcPr>
          <w:p w:rsidR="008C7A62" w:rsidRPr="00B90BB3" w:rsidRDefault="008C7A62" w:rsidP="00095D5F">
            <w:pPr>
              <w:spacing w:line="360" w:lineRule="auto"/>
              <w:jc w:val="both"/>
              <w:rPr>
                <w:rFonts w:ascii="Times New Roman" w:eastAsiaTheme="minorHAnsi" w:hAnsi="Times New Roman" w:cstheme="minorBidi"/>
                <w:sz w:val="24"/>
                <w:szCs w:val="24"/>
              </w:rPr>
            </w:pPr>
            <w:r w:rsidRPr="00B90BB3">
              <w:rPr>
                <w:rFonts w:ascii="Times New Roman" w:eastAsiaTheme="minorHAnsi" w:hAnsi="Times New Roman" w:cstheme="minorBidi"/>
                <w:sz w:val="24"/>
                <w:szCs w:val="24"/>
              </w:rPr>
              <w:t>Apa saja muatan nilai tawadhu yang diajarkan kepada peserta didik di madrasah?</w:t>
            </w:r>
          </w:p>
          <w:p w:rsidR="008C7A62" w:rsidRPr="00B90BB3" w:rsidRDefault="008C7A62" w:rsidP="00095D5F">
            <w:pPr>
              <w:jc w:val="center"/>
              <w:rPr>
                <w:rFonts w:asciiTheme="minorHAnsi" w:eastAsiaTheme="minorHAnsi" w:hAnsiTheme="minorHAnsi" w:cstheme="minorBidi"/>
              </w:rPr>
            </w:pPr>
          </w:p>
        </w:tc>
        <w:tc>
          <w:tcPr>
            <w:tcW w:w="4359" w:type="dxa"/>
          </w:tcPr>
          <w:p w:rsidR="008C7A62" w:rsidRPr="00B90BB3" w:rsidRDefault="008C7A62" w:rsidP="00095D5F">
            <w:pPr>
              <w:spacing w:line="360" w:lineRule="auto"/>
              <w:jc w:val="both"/>
              <w:rPr>
                <w:rFonts w:ascii="Times New Roman" w:eastAsiaTheme="minorHAnsi" w:hAnsi="Times New Roman" w:cstheme="minorBidi"/>
                <w:sz w:val="24"/>
                <w:szCs w:val="24"/>
                <w:lang w:val="en-US"/>
              </w:rPr>
            </w:pPr>
            <w:r w:rsidRPr="00B90BB3">
              <w:rPr>
                <w:rFonts w:ascii="Times New Roman" w:eastAsiaTheme="minorHAnsi" w:hAnsi="Times New Roman" w:cstheme="minorBidi"/>
                <w:sz w:val="24"/>
                <w:szCs w:val="24"/>
                <w:lang w:val="en-US"/>
              </w:rPr>
              <w:t>Muatan nilai tawadhu yang diajarkan bergaul dengan semua teman saling tolong menolong, ringan tangan membantu orang lain teman, guru yang perlu bantuan, rendah hati pada gurunyaagar dapat mengambil manfaat ilmunya.</w:t>
            </w:r>
          </w:p>
        </w:tc>
      </w:tr>
      <w:tr w:rsidR="008C7A62" w:rsidRPr="00B90BB3" w:rsidTr="00095D5F">
        <w:tc>
          <w:tcPr>
            <w:tcW w:w="534" w:type="dxa"/>
          </w:tcPr>
          <w:p w:rsidR="008C7A62" w:rsidRPr="00B90BB3" w:rsidRDefault="008C7A62" w:rsidP="00095D5F">
            <w:pPr>
              <w:jc w:val="center"/>
              <w:rPr>
                <w:rFonts w:asciiTheme="minorHAnsi" w:eastAsiaTheme="minorHAnsi" w:hAnsiTheme="minorHAnsi" w:cstheme="minorBidi"/>
              </w:rPr>
            </w:pPr>
            <w:r w:rsidRPr="00B90BB3">
              <w:rPr>
                <w:rFonts w:asciiTheme="minorHAnsi" w:eastAsiaTheme="minorHAnsi" w:hAnsiTheme="minorHAnsi" w:cstheme="minorBidi"/>
              </w:rPr>
              <w:t>2</w:t>
            </w:r>
          </w:p>
        </w:tc>
        <w:tc>
          <w:tcPr>
            <w:tcW w:w="3827" w:type="dxa"/>
          </w:tcPr>
          <w:p w:rsidR="008C7A62" w:rsidRPr="00B90BB3" w:rsidRDefault="008C7A62" w:rsidP="00095D5F">
            <w:pPr>
              <w:spacing w:line="360" w:lineRule="auto"/>
              <w:jc w:val="both"/>
              <w:rPr>
                <w:rFonts w:ascii="Times New Roman" w:eastAsiaTheme="minorHAnsi" w:hAnsi="Times New Roman" w:cstheme="minorBidi"/>
                <w:sz w:val="24"/>
                <w:szCs w:val="24"/>
              </w:rPr>
            </w:pPr>
            <w:r w:rsidRPr="00B90BB3">
              <w:rPr>
                <w:rFonts w:ascii="Times New Roman" w:eastAsiaTheme="minorHAnsi" w:hAnsi="Times New Roman" w:cstheme="minorBidi"/>
                <w:sz w:val="24"/>
                <w:szCs w:val="24"/>
              </w:rPr>
              <w:t xml:space="preserve">Bagaimana pandangan anda mengenai diterapkannya nilai tawadhu dimadrasah ini? </w:t>
            </w:r>
          </w:p>
        </w:tc>
        <w:tc>
          <w:tcPr>
            <w:tcW w:w="4359" w:type="dxa"/>
          </w:tcPr>
          <w:p w:rsidR="008C7A62" w:rsidRPr="00B90BB3" w:rsidRDefault="008C7A62" w:rsidP="00095D5F">
            <w:pPr>
              <w:spacing w:line="360" w:lineRule="auto"/>
              <w:jc w:val="both"/>
              <w:rPr>
                <w:rFonts w:ascii="Times New Roman" w:eastAsiaTheme="minorHAnsi" w:hAnsi="Times New Roman" w:cstheme="minorBidi"/>
                <w:sz w:val="24"/>
                <w:szCs w:val="24"/>
                <w:lang w:val="en-US"/>
              </w:rPr>
            </w:pPr>
            <w:r w:rsidRPr="00B90BB3">
              <w:rPr>
                <w:rFonts w:ascii="Times New Roman" w:eastAsiaTheme="minorHAnsi" w:hAnsi="Times New Roman" w:cstheme="minorBidi"/>
                <w:sz w:val="24"/>
                <w:szCs w:val="24"/>
              </w:rPr>
              <w:t>Pandangan saya harus diterapkan dimadrasah mas, karena anak anak ketika dimadrasah bertemu dengan guru sesama teman itu saling sapa menyapa</w:t>
            </w:r>
            <w:r w:rsidRPr="00B90BB3">
              <w:rPr>
                <w:rFonts w:ascii="Times New Roman" w:eastAsiaTheme="minorHAnsi" w:hAnsi="Times New Roman" w:cstheme="minorBidi"/>
                <w:sz w:val="24"/>
                <w:szCs w:val="24"/>
                <w:lang w:val="en-US"/>
              </w:rPr>
              <w:t>, hormat dan patuh kepada guru rendah hati. Berbicara santun.</w:t>
            </w:r>
          </w:p>
        </w:tc>
      </w:tr>
      <w:tr w:rsidR="008C7A62" w:rsidRPr="00B90BB3" w:rsidTr="00095D5F">
        <w:tc>
          <w:tcPr>
            <w:tcW w:w="534" w:type="dxa"/>
          </w:tcPr>
          <w:p w:rsidR="008C7A62" w:rsidRPr="00B90BB3" w:rsidRDefault="008C7A62" w:rsidP="00095D5F">
            <w:pPr>
              <w:jc w:val="center"/>
              <w:rPr>
                <w:rFonts w:asciiTheme="minorHAnsi" w:eastAsiaTheme="minorHAnsi" w:hAnsiTheme="minorHAnsi" w:cstheme="minorBidi"/>
              </w:rPr>
            </w:pPr>
            <w:r w:rsidRPr="00B90BB3">
              <w:rPr>
                <w:rFonts w:asciiTheme="minorHAnsi" w:eastAsiaTheme="minorHAnsi" w:hAnsiTheme="minorHAnsi" w:cstheme="minorBidi"/>
              </w:rPr>
              <w:t>3</w:t>
            </w:r>
          </w:p>
        </w:tc>
        <w:tc>
          <w:tcPr>
            <w:tcW w:w="3827" w:type="dxa"/>
          </w:tcPr>
          <w:p w:rsidR="008C7A62" w:rsidRPr="00B90BB3" w:rsidRDefault="008C7A62" w:rsidP="00095D5F">
            <w:pPr>
              <w:spacing w:line="360" w:lineRule="auto"/>
              <w:jc w:val="both"/>
              <w:rPr>
                <w:rFonts w:ascii="Times New Roman" w:eastAsiaTheme="minorHAnsi" w:hAnsi="Times New Roman" w:cstheme="minorBidi"/>
                <w:sz w:val="24"/>
                <w:szCs w:val="24"/>
              </w:rPr>
            </w:pPr>
            <w:r w:rsidRPr="00B90BB3">
              <w:rPr>
                <w:rFonts w:ascii="Times New Roman" w:eastAsiaTheme="minorHAnsi" w:hAnsi="Times New Roman" w:cstheme="minorBidi"/>
                <w:sz w:val="24"/>
                <w:szCs w:val="24"/>
              </w:rPr>
              <w:t xml:space="preserve">Bagaimana upaya yang dilakukan madrasah dalam menciptakan lingkungan yang tawadhu dengan peserta didik mempunyai sikap sopan santun di madrasah? </w:t>
            </w:r>
          </w:p>
        </w:tc>
        <w:tc>
          <w:tcPr>
            <w:tcW w:w="4359" w:type="dxa"/>
          </w:tcPr>
          <w:p w:rsidR="008C7A62" w:rsidRPr="00B90BB3" w:rsidRDefault="008C7A62" w:rsidP="00095D5F">
            <w:pPr>
              <w:spacing w:line="360" w:lineRule="auto"/>
              <w:jc w:val="both"/>
              <w:rPr>
                <w:rFonts w:ascii="Times New Roman" w:eastAsiaTheme="minorHAnsi" w:hAnsi="Times New Roman" w:cstheme="minorBidi"/>
                <w:sz w:val="24"/>
                <w:szCs w:val="24"/>
              </w:rPr>
            </w:pPr>
            <w:r w:rsidRPr="00B90BB3">
              <w:rPr>
                <w:rFonts w:ascii="Times New Roman" w:eastAsiaTheme="minorHAnsi" w:hAnsi="Times New Roman" w:cstheme="minorBidi"/>
                <w:sz w:val="24"/>
                <w:szCs w:val="24"/>
              </w:rPr>
              <w:t xml:space="preserve">Dengan cara menjadi guru yang bisa memberi teladan yang baik, menjadi guru dengan memberi tahu peserta didik, menjadi guru ulung dengan menjelaskan memperagakan mengilhami melalui </w:t>
            </w:r>
            <w:r w:rsidRPr="00B90BB3">
              <w:rPr>
                <w:rFonts w:ascii="Times New Roman" w:eastAsiaTheme="minorHAnsi" w:hAnsi="Times New Roman" w:cstheme="minorBidi"/>
                <w:sz w:val="24"/>
                <w:szCs w:val="24"/>
              </w:rPr>
              <w:lastRenderedPageBreak/>
              <w:t>pendekatan pedagogic” ramah” bukan marah.</w:t>
            </w:r>
          </w:p>
        </w:tc>
      </w:tr>
      <w:tr w:rsidR="008C7A62" w:rsidRPr="00B90BB3" w:rsidTr="00095D5F">
        <w:tc>
          <w:tcPr>
            <w:tcW w:w="534" w:type="dxa"/>
          </w:tcPr>
          <w:p w:rsidR="008C7A62" w:rsidRPr="00B90BB3" w:rsidRDefault="008C7A62" w:rsidP="00095D5F">
            <w:pPr>
              <w:jc w:val="center"/>
              <w:rPr>
                <w:rFonts w:asciiTheme="minorHAnsi" w:eastAsiaTheme="minorHAnsi" w:hAnsiTheme="minorHAnsi" w:cstheme="minorBidi"/>
              </w:rPr>
            </w:pPr>
            <w:r w:rsidRPr="00B90BB3">
              <w:rPr>
                <w:rFonts w:asciiTheme="minorHAnsi" w:eastAsiaTheme="minorHAnsi" w:hAnsiTheme="minorHAnsi" w:cstheme="minorBidi"/>
              </w:rPr>
              <w:lastRenderedPageBreak/>
              <w:t>4</w:t>
            </w:r>
          </w:p>
        </w:tc>
        <w:tc>
          <w:tcPr>
            <w:tcW w:w="3827" w:type="dxa"/>
          </w:tcPr>
          <w:p w:rsidR="008C7A62" w:rsidRPr="00B90BB3" w:rsidRDefault="008C7A62" w:rsidP="00095D5F">
            <w:pPr>
              <w:spacing w:line="360" w:lineRule="auto"/>
              <w:jc w:val="both"/>
              <w:rPr>
                <w:rFonts w:ascii="Times New Roman" w:eastAsiaTheme="minorHAnsi" w:hAnsi="Times New Roman" w:cstheme="minorBidi"/>
                <w:sz w:val="24"/>
                <w:szCs w:val="24"/>
              </w:rPr>
            </w:pPr>
            <w:r w:rsidRPr="00B90BB3">
              <w:rPr>
                <w:rFonts w:ascii="Times New Roman" w:eastAsiaTheme="minorHAnsi" w:hAnsi="Times New Roman" w:cstheme="minorBidi"/>
                <w:sz w:val="24"/>
                <w:szCs w:val="24"/>
              </w:rPr>
              <w:t xml:space="preserve">Bagaimana peran keterlibatan anda dalam menciptakan suasana tawadhu di madrasah? </w:t>
            </w:r>
          </w:p>
        </w:tc>
        <w:tc>
          <w:tcPr>
            <w:tcW w:w="4359" w:type="dxa"/>
          </w:tcPr>
          <w:p w:rsidR="008C7A62" w:rsidRPr="00B90BB3" w:rsidRDefault="008C7A62" w:rsidP="00095D5F">
            <w:pPr>
              <w:spacing w:line="360" w:lineRule="auto"/>
              <w:jc w:val="both"/>
              <w:rPr>
                <w:rFonts w:ascii="Times New Roman" w:eastAsiaTheme="minorHAnsi" w:hAnsi="Times New Roman" w:cstheme="minorBidi"/>
                <w:sz w:val="24"/>
                <w:szCs w:val="24"/>
                <w:lang w:val="en-US"/>
              </w:rPr>
            </w:pPr>
            <w:r w:rsidRPr="00B90BB3">
              <w:rPr>
                <w:rFonts w:ascii="Times New Roman" w:eastAsiaTheme="minorHAnsi" w:hAnsi="Times New Roman" w:cstheme="minorBidi"/>
                <w:sz w:val="24"/>
                <w:szCs w:val="24"/>
                <w:lang w:val="en-US"/>
              </w:rPr>
              <w:t>Sebagai guru harus terlibat secara total baik mulai dari diri sendiri, kelompok kelas sampai pada kelompok madrasah secara keseluruhan</w:t>
            </w:r>
          </w:p>
        </w:tc>
      </w:tr>
      <w:tr w:rsidR="008C7A62" w:rsidRPr="00B90BB3" w:rsidTr="00095D5F">
        <w:tc>
          <w:tcPr>
            <w:tcW w:w="534" w:type="dxa"/>
          </w:tcPr>
          <w:p w:rsidR="008C7A62" w:rsidRPr="00B90BB3" w:rsidRDefault="008C7A62" w:rsidP="00095D5F">
            <w:pPr>
              <w:jc w:val="center"/>
              <w:rPr>
                <w:rFonts w:asciiTheme="minorHAnsi" w:eastAsiaTheme="minorHAnsi" w:hAnsiTheme="minorHAnsi" w:cstheme="minorBidi"/>
              </w:rPr>
            </w:pPr>
            <w:r w:rsidRPr="00B90BB3">
              <w:rPr>
                <w:rFonts w:asciiTheme="minorHAnsi" w:eastAsiaTheme="minorHAnsi" w:hAnsiTheme="minorHAnsi" w:cstheme="minorBidi"/>
              </w:rPr>
              <w:t>5</w:t>
            </w:r>
          </w:p>
        </w:tc>
        <w:tc>
          <w:tcPr>
            <w:tcW w:w="3827" w:type="dxa"/>
          </w:tcPr>
          <w:p w:rsidR="008C7A62" w:rsidRPr="00B90BB3" w:rsidRDefault="008C7A62" w:rsidP="00095D5F">
            <w:pPr>
              <w:spacing w:line="360" w:lineRule="auto"/>
              <w:jc w:val="both"/>
              <w:rPr>
                <w:rFonts w:ascii="Times New Roman" w:eastAsiaTheme="minorHAnsi" w:hAnsi="Times New Roman" w:cstheme="minorBidi"/>
                <w:sz w:val="24"/>
                <w:szCs w:val="24"/>
              </w:rPr>
            </w:pPr>
            <w:r w:rsidRPr="00B90BB3">
              <w:rPr>
                <w:rFonts w:ascii="Times New Roman" w:eastAsiaTheme="minorHAnsi" w:hAnsi="Times New Roman" w:cstheme="minorBidi"/>
                <w:sz w:val="24"/>
                <w:szCs w:val="24"/>
              </w:rPr>
              <w:t xml:space="preserve">Apa faktor pendukung dan penghambat dalam proses internalisasi nilai tawadhu di madrasah? </w:t>
            </w:r>
          </w:p>
          <w:p w:rsidR="008C7A62" w:rsidRPr="00B90BB3" w:rsidRDefault="008C7A62" w:rsidP="00095D5F">
            <w:pPr>
              <w:spacing w:after="160" w:line="360" w:lineRule="auto"/>
              <w:ind w:left="1440"/>
              <w:contextualSpacing/>
              <w:jc w:val="both"/>
              <w:rPr>
                <w:rFonts w:ascii="Times New Roman" w:hAnsi="Times New Roman" w:cs="Times New Roman"/>
                <w:sz w:val="24"/>
                <w:szCs w:val="24"/>
              </w:rPr>
            </w:pPr>
          </w:p>
        </w:tc>
        <w:tc>
          <w:tcPr>
            <w:tcW w:w="4359" w:type="dxa"/>
          </w:tcPr>
          <w:p w:rsidR="008C7A62" w:rsidRPr="00B90BB3" w:rsidRDefault="008C7A62" w:rsidP="00095D5F">
            <w:pPr>
              <w:spacing w:line="360" w:lineRule="auto"/>
              <w:jc w:val="both"/>
              <w:rPr>
                <w:rFonts w:ascii="Times New Roman" w:eastAsiaTheme="minorHAnsi" w:hAnsi="Times New Roman" w:cstheme="minorBidi"/>
                <w:sz w:val="24"/>
                <w:szCs w:val="24"/>
                <w:lang w:val="en-US"/>
              </w:rPr>
            </w:pPr>
            <w:r w:rsidRPr="00B90BB3">
              <w:rPr>
                <w:rFonts w:ascii="Times New Roman" w:eastAsiaTheme="minorHAnsi" w:hAnsi="Times New Roman" w:cstheme="minorBidi"/>
                <w:sz w:val="24"/>
                <w:szCs w:val="24"/>
              </w:rPr>
              <w:t>Faktor pedukung : madrasah mendorong peserta didik dan orang tua pentingnya nilai tawadhu gemar berbagi, rendah hati sopan santun</w:t>
            </w:r>
            <w:r w:rsidRPr="00B90BB3">
              <w:rPr>
                <w:rFonts w:ascii="Times New Roman" w:eastAsiaTheme="minorHAnsi" w:hAnsi="Times New Roman" w:cstheme="minorBidi"/>
                <w:sz w:val="24"/>
                <w:szCs w:val="24"/>
                <w:lang w:val="en-US"/>
              </w:rPr>
              <w:t>. Dengan diterpakannya mulai pagi ada TPQ dengan metode qiroati yang mengunggulkan cara membaca alqur’an dengan baik dan benar</w:t>
            </w:r>
            <w:proofErr w:type="gramStart"/>
            <w:r w:rsidRPr="00B90BB3">
              <w:rPr>
                <w:rFonts w:ascii="Times New Roman" w:eastAsiaTheme="minorHAnsi" w:hAnsi="Times New Roman" w:cstheme="minorBidi"/>
                <w:sz w:val="24"/>
                <w:szCs w:val="24"/>
                <w:lang w:val="en-US"/>
              </w:rPr>
              <w:t>,  peserta</w:t>
            </w:r>
            <w:proofErr w:type="gramEnd"/>
            <w:r w:rsidRPr="00B90BB3">
              <w:rPr>
                <w:rFonts w:ascii="Times New Roman" w:eastAsiaTheme="minorHAnsi" w:hAnsi="Times New Roman" w:cstheme="minorBidi"/>
                <w:sz w:val="24"/>
                <w:szCs w:val="24"/>
                <w:lang w:val="en-US"/>
              </w:rPr>
              <w:t xml:space="preserve"> didik harus bisa membaca Al-qur’an mengetahui ghorib tajwid dll.</w:t>
            </w:r>
          </w:p>
          <w:p w:rsidR="008C7A62" w:rsidRPr="00B90BB3" w:rsidRDefault="008C7A62" w:rsidP="00095D5F">
            <w:pPr>
              <w:spacing w:line="360" w:lineRule="auto"/>
              <w:jc w:val="both"/>
              <w:rPr>
                <w:rFonts w:ascii="Times New Roman" w:eastAsiaTheme="minorHAnsi" w:hAnsi="Times New Roman" w:cstheme="minorBidi"/>
                <w:sz w:val="24"/>
                <w:szCs w:val="24"/>
                <w:lang w:val="en-US"/>
              </w:rPr>
            </w:pPr>
            <w:r w:rsidRPr="00B90BB3">
              <w:rPr>
                <w:rFonts w:ascii="Times New Roman" w:eastAsiaTheme="minorHAnsi" w:hAnsi="Times New Roman" w:cstheme="minorBidi"/>
                <w:sz w:val="24"/>
                <w:szCs w:val="24"/>
              </w:rPr>
              <w:t xml:space="preserve">Faktor penghambat: </w:t>
            </w:r>
            <w:r w:rsidRPr="00B90BB3">
              <w:rPr>
                <w:rFonts w:ascii="Times New Roman" w:eastAsiaTheme="minorHAnsi" w:hAnsi="Times New Roman" w:cstheme="minorBidi"/>
                <w:sz w:val="24"/>
                <w:szCs w:val="24"/>
                <w:lang w:val="en-US"/>
              </w:rPr>
              <w:t>pergaulan dengan teman teman yang lebih besar memasuki SMP akibatnya terpengaruh dengan pergaulan yang belum saatnya, dari guru ada yang berkata guru merupakan pekerjaan yang rumit yang terlihat sepele.</w:t>
            </w:r>
          </w:p>
        </w:tc>
      </w:tr>
    </w:tbl>
    <w:p w:rsidR="008C7A62" w:rsidRPr="00B90BB3" w:rsidRDefault="008C7A62" w:rsidP="008C7A62">
      <w:pPr>
        <w:rPr>
          <w:rFonts w:asciiTheme="minorHAnsi" w:eastAsiaTheme="minorHAnsi" w:hAnsiTheme="minorHAnsi" w:cstheme="minorBidi"/>
        </w:rPr>
      </w:pPr>
    </w:p>
    <w:p w:rsidR="008C7A62" w:rsidRPr="00B90BB3" w:rsidRDefault="008C7A62" w:rsidP="008C7A62">
      <w:pPr>
        <w:rPr>
          <w:rFonts w:asciiTheme="majorBidi" w:hAnsiTheme="majorBidi" w:cstheme="majorBidi"/>
          <w:sz w:val="24"/>
          <w:szCs w:val="24"/>
        </w:rPr>
      </w:pPr>
    </w:p>
    <w:p w:rsidR="008C7A62" w:rsidRPr="00B90BB3" w:rsidRDefault="008C7A62" w:rsidP="008C7A62">
      <w:pPr>
        <w:rPr>
          <w:rFonts w:asciiTheme="majorBidi" w:hAnsiTheme="majorBidi" w:cstheme="majorBidi"/>
          <w:sz w:val="24"/>
          <w:szCs w:val="24"/>
        </w:rPr>
      </w:pPr>
    </w:p>
    <w:p w:rsidR="008C7A62" w:rsidRPr="00B90BB3" w:rsidRDefault="008C7A62" w:rsidP="008C7A62">
      <w:pPr>
        <w:rPr>
          <w:rFonts w:asciiTheme="majorBidi" w:hAnsiTheme="majorBidi" w:cstheme="majorBidi"/>
          <w:sz w:val="24"/>
          <w:szCs w:val="24"/>
        </w:rPr>
      </w:pPr>
    </w:p>
    <w:p w:rsidR="008C7A62" w:rsidRPr="00B90BB3" w:rsidRDefault="008C7A62" w:rsidP="008C7A62">
      <w:pPr>
        <w:rPr>
          <w:rFonts w:asciiTheme="majorBidi" w:hAnsiTheme="majorBidi" w:cstheme="majorBidi"/>
          <w:sz w:val="24"/>
          <w:szCs w:val="24"/>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Pr="00B90BB3" w:rsidRDefault="008C7A62" w:rsidP="008C7A62">
      <w:pPr>
        <w:rPr>
          <w:rFonts w:asciiTheme="majorBidi" w:hAnsiTheme="majorBidi" w:cstheme="majorBidi"/>
          <w:sz w:val="24"/>
          <w:szCs w:val="24"/>
          <w:lang w:val="en-US"/>
        </w:rPr>
      </w:pPr>
    </w:p>
    <w:p w:rsidR="008C7A62" w:rsidRDefault="008C7A62" w:rsidP="008C7A62">
      <w:pPr>
        <w:spacing w:line="360" w:lineRule="auto"/>
        <w:jc w:val="center"/>
        <w:rPr>
          <w:rFonts w:asciiTheme="majorBidi" w:hAnsiTheme="majorBidi" w:cstheme="majorBidi"/>
          <w:b/>
          <w:bCs/>
          <w:sz w:val="24"/>
          <w:szCs w:val="24"/>
          <w:lang w:val="sv-SE"/>
        </w:rPr>
      </w:pPr>
      <w:r>
        <w:rPr>
          <w:rFonts w:asciiTheme="majorBidi" w:hAnsiTheme="majorBidi" w:cstheme="majorBidi"/>
          <w:b/>
          <w:bCs/>
          <w:sz w:val="24"/>
          <w:szCs w:val="24"/>
          <w:lang w:val="sv-SE"/>
        </w:rPr>
        <w:t>PEDOMAN WAWANCARA</w:t>
      </w:r>
    </w:p>
    <w:p w:rsidR="008C7A62" w:rsidRDefault="008C7A62" w:rsidP="008C7A62">
      <w:pPr>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Narasumber </w:t>
      </w:r>
      <w:r>
        <w:rPr>
          <w:rFonts w:asciiTheme="majorBidi" w:hAnsiTheme="majorBidi" w:cstheme="majorBidi"/>
          <w:sz w:val="24"/>
          <w:szCs w:val="24"/>
          <w:lang w:val="sv-SE"/>
        </w:rPr>
        <w:tab/>
      </w:r>
      <w:r>
        <w:rPr>
          <w:rFonts w:asciiTheme="majorBidi" w:hAnsiTheme="majorBidi" w:cstheme="majorBidi"/>
          <w:sz w:val="24"/>
          <w:szCs w:val="24"/>
          <w:lang w:val="sv-SE"/>
        </w:rPr>
        <w:tab/>
        <w:t>: Guru Akidah Akhlak</w:t>
      </w:r>
    </w:p>
    <w:p w:rsidR="008C7A62" w:rsidRPr="00346F09" w:rsidRDefault="008C7A62" w:rsidP="008C7A62">
      <w:pPr>
        <w:spacing w:after="0" w:line="360" w:lineRule="auto"/>
        <w:ind w:left="2160" w:hanging="2160"/>
        <w:jc w:val="both"/>
        <w:rPr>
          <w:rFonts w:ascii="Times New Roman" w:eastAsia="Times New Roman" w:hAnsi="Times New Roman" w:cs="Times New Roman"/>
          <w:b/>
          <w:sz w:val="24"/>
          <w:szCs w:val="24"/>
          <w:lang w:val="sv-SE"/>
        </w:rPr>
      </w:pPr>
      <w:r>
        <w:rPr>
          <w:rFonts w:asciiTheme="majorBidi" w:hAnsiTheme="majorBidi" w:cstheme="majorBidi"/>
          <w:sz w:val="24"/>
          <w:szCs w:val="24"/>
          <w:lang w:val="sv-SE"/>
        </w:rPr>
        <w:t xml:space="preserve">Judul Penelitian </w:t>
      </w:r>
      <w:r>
        <w:rPr>
          <w:rFonts w:asciiTheme="majorBidi" w:hAnsiTheme="majorBidi" w:cstheme="majorBidi"/>
          <w:sz w:val="24"/>
          <w:szCs w:val="24"/>
          <w:lang w:val="sv-SE"/>
        </w:rPr>
        <w:tab/>
        <w:t xml:space="preserve">: </w:t>
      </w:r>
      <w:r w:rsidRPr="008C7A62">
        <w:rPr>
          <w:rFonts w:ascii="Times New Roman" w:eastAsia="Times New Roman" w:hAnsi="Times New Roman" w:cs="Times New Roman"/>
          <w:b/>
          <w:sz w:val="24"/>
          <w:szCs w:val="24"/>
          <w:lang w:val="sv-SE"/>
        </w:rPr>
        <w:t xml:space="preserve">MATA </w:t>
      </w:r>
      <w:r>
        <w:rPr>
          <w:rFonts w:ascii="Times New Roman" w:eastAsia="Times New Roman" w:hAnsi="Times New Roman" w:cs="Times New Roman"/>
          <w:b/>
          <w:sz w:val="24"/>
          <w:szCs w:val="24"/>
          <w:lang w:val="sv-SE"/>
        </w:rPr>
        <w:t>PE</w:t>
      </w:r>
      <w:r w:rsidRPr="00346F09">
        <w:rPr>
          <w:rFonts w:ascii="Times New Roman" w:eastAsia="Times New Roman" w:hAnsi="Times New Roman" w:cs="Times New Roman"/>
          <w:b/>
          <w:sz w:val="24"/>
          <w:szCs w:val="24"/>
          <w:lang w:val="sv-SE"/>
        </w:rPr>
        <w:t>LAJARAN AKIDAH AKHLAK</w:t>
      </w:r>
      <w:r>
        <w:rPr>
          <w:rFonts w:ascii="Times New Roman" w:eastAsia="Times New Roman" w:hAnsi="Times New Roman" w:cs="Times New Roman"/>
          <w:b/>
          <w:sz w:val="24"/>
          <w:szCs w:val="24"/>
          <w:lang w:val="sv-SE"/>
        </w:rPr>
        <w:t xml:space="preserve"> SEBAGAI SARANA PEMBIASAAN SIKAP TAWADHU</w:t>
      </w:r>
      <w:r w:rsidRPr="00346F09">
        <w:rPr>
          <w:rFonts w:ascii="Times New Roman" w:eastAsia="Times New Roman" w:hAnsi="Times New Roman" w:cs="Times New Roman"/>
          <w:b/>
          <w:sz w:val="24"/>
          <w:szCs w:val="24"/>
          <w:lang w:val="sv-SE"/>
        </w:rPr>
        <w:t xml:space="preserve"> DI</w:t>
      </w:r>
      <w:r w:rsidRPr="00B402E9">
        <w:rPr>
          <w:rFonts w:ascii="Times New Roman" w:eastAsia="Times New Roman" w:hAnsi="Times New Roman" w:cs="Times New Roman"/>
          <w:b/>
          <w:sz w:val="24"/>
          <w:szCs w:val="24"/>
        </w:rPr>
        <w:t xml:space="preserve"> KELAS ATAS</w:t>
      </w:r>
      <w:r w:rsidRPr="00346F09">
        <w:rPr>
          <w:rFonts w:ascii="Times New Roman" w:eastAsia="Times New Roman" w:hAnsi="Times New Roman" w:cs="Times New Roman"/>
          <w:b/>
          <w:sz w:val="24"/>
          <w:szCs w:val="24"/>
          <w:lang w:val="sv-SE"/>
        </w:rPr>
        <w:t xml:space="preserve"> MI MA’ARIF MANGUNSARI TAHUN </w:t>
      </w:r>
      <w:r w:rsidRPr="00B402E9">
        <w:rPr>
          <w:rFonts w:ascii="Times New Roman" w:eastAsia="Times New Roman" w:hAnsi="Times New Roman" w:cs="Times New Roman"/>
          <w:b/>
          <w:sz w:val="24"/>
          <w:szCs w:val="24"/>
        </w:rPr>
        <w:t>2020</w:t>
      </w:r>
    </w:p>
    <w:p w:rsidR="008C7A62" w:rsidRPr="008C7A62" w:rsidRDefault="008C7A62" w:rsidP="008C7A62">
      <w:pPr>
        <w:spacing w:after="0" w:line="360" w:lineRule="auto"/>
        <w:ind w:left="2160" w:hanging="2160"/>
        <w:jc w:val="both"/>
        <w:rPr>
          <w:rFonts w:ascii="Times New Roman" w:eastAsia="Times New Roman" w:hAnsi="Times New Roman" w:cs="Times New Roman"/>
          <w:b/>
          <w:sz w:val="24"/>
          <w:szCs w:val="24"/>
          <w:lang w:val="sv-SE"/>
        </w:rPr>
      </w:pPr>
    </w:p>
    <w:p w:rsidR="008C7A62" w:rsidRPr="008C7A62" w:rsidRDefault="008C7A62" w:rsidP="008C7A62">
      <w:pPr>
        <w:spacing w:after="0" w:line="360" w:lineRule="auto"/>
        <w:ind w:left="2160" w:hanging="2160"/>
        <w:jc w:val="center"/>
        <w:rPr>
          <w:rFonts w:ascii="Times New Roman" w:eastAsia="Times New Roman" w:hAnsi="Times New Roman" w:cs="Times New Roman"/>
          <w:bCs/>
          <w:sz w:val="24"/>
          <w:szCs w:val="24"/>
          <w:lang w:val="sv-SE"/>
        </w:rPr>
      </w:pPr>
    </w:p>
    <w:p w:rsidR="008C7A62" w:rsidRDefault="008C7A62" w:rsidP="008C7A62">
      <w:pPr>
        <w:spacing w:after="0" w:line="360" w:lineRule="auto"/>
        <w:ind w:left="2160" w:hanging="216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Identitas Diri</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Nama </w:t>
      </w:r>
      <w:r>
        <w:rPr>
          <w:rFonts w:ascii="Times New Roman" w:eastAsia="Times New Roman" w:hAnsi="Times New Roman" w:cs="Times New Roman"/>
          <w:bCs/>
          <w:sz w:val="24"/>
          <w:szCs w:val="24"/>
          <w:lang w:val="en-US"/>
        </w:rPr>
        <w:tab/>
        <w:t>:</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Jabatan </w:t>
      </w:r>
      <w:r>
        <w:rPr>
          <w:rFonts w:ascii="Times New Roman" w:eastAsia="Times New Roman" w:hAnsi="Times New Roman" w:cs="Times New Roman"/>
          <w:bCs/>
          <w:sz w:val="24"/>
          <w:szCs w:val="24"/>
          <w:lang w:val="en-US"/>
        </w:rPr>
        <w:tab/>
        <w:t>:</w:t>
      </w:r>
    </w:p>
    <w:p w:rsidR="008C7A62" w:rsidRPr="00B402E9"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Tanggal Wawancara </w:t>
      </w:r>
      <w:r>
        <w:rPr>
          <w:rFonts w:ascii="Times New Roman" w:eastAsia="Times New Roman" w:hAnsi="Times New Roman" w:cs="Times New Roman"/>
          <w:bCs/>
          <w:sz w:val="24"/>
          <w:szCs w:val="24"/>
          <w:lang w:val="en-US"/>
        </w:rPr>
        <w:tab/>
        <w:t>:</w:t>
      </w:r>
    </w:p>
    <w:p w:rsidR="008C7A62" w:rsidRDefault="008C7A62" w:rsidP="008C7A62">
      <w:pPr>
        <w:rPr>
          <w:rFonts w:asciiTheme="majorBidi" w:hAnsiTheme="majorBidi" w:cstheme="majorBidi"/>
          <w:sz w:val="24"/>
          <w:szCs w:val="24"/>
          <w:lang w:val="en-US"/>
        </w:rPr>
      </w:pPr>
    </w:p>
    <w:p w:rsidR="008C7A62" w:rsidRDefault="008C7A62" w:rsidP="008C7A62">
      <w:pPr>
        <w:pStyle w:val="ListParagraph"/>
        <w:numPr>
          <w:ilvl w:val="0"/>
          <w:numId w:val="3"/>
        </w:numPr>
        <w:spacing w:line="360" w:lineRule="auto"/>
        <w:ind w:left="426"/>
        <w:jc w:val="both"/>
        <w:rPr>
          <w:rFonts w:ascii="Times New Roman" w:hAnsi="Times New Roman"/>
          <w:sz w:val="24"/>
          <w:szCs w:val="24"/>
        </w:rPr>
      </w:pPr>
      <w:r>
        <w:rPr>
          <w:rFonts w:ascii="Times New Roman" w:hAnsi="Times New Roman"/>
          <w:sz w:val="24"/>
          <w:szCs w:val="24"/>
        </w:rPr>
        <w:t>Apa saja muatan nilai tawadhu yang diajarkan kepada peserta didik di madrasah?</w:t>
      </w:r>
    </w:p>
    <w:p w:rsidR="008C7A62" w:rsidRDefault="008C7A62" w:rsidP="008C7A62">
      <w:pPr>
        <w:pStyle w:val="ListParagraph"/>
        <w:numPr>
          <w:ilvl w:val="0"/>
          <w:numId w:val="3"/>
        </w:numPr>
        <w:spacing w:line="360" w:lineRule="auto"/>
        <w:ind w:left="426"/>
        <w:jc w:val="both"/>
        <w:rPr>
          <w:rFonts w:ascii="Times New Roman" w:hAnsi="Times New Roman"/>
          <w:sz w:val="24"/>
          <w:szCs w:val="24"/>
        </w:rPr>
      </w:pPr>
      <w:r>
        <w:rPr>
          <w:rFonts w:ascii="Times New Roman" w:hAnsi="Times New Roman"/>
          <w:sz w:val="24"/>
          <w:szCs w:val="24"/>
        </w:rPr>
        <w:t>Apa strategi Bapak/Ibu dalam internalisasi nilai tawadhu melalui pembelajaran akidah akhlak?</w:t>
      </w:r>
    </w:p>
    <w:p w:rsidR="008C7A62" w:rsidRDefault="008C7A62" w:rsidP="008C7A62">
      <w:pPr>
        <w:pStyle w:val="ListParagraph"/>
        <w:numPr>
          <w:ilvl w:val="0"/>
          <w:numId w:val="3"/>
        </w:numPr>
        <w:spacing w:line="360" w:lineRule="auto"/>
        <w:ind w:left="426"/>
        <w:jc w:val="both"/>
        <w:rPr>
          <w:rFonts w:ascii="Times New Roman" w:hAnsi="Times New Roman"/>
          <w:sz w:val="24"/>
          <w:szCs w:val="24"/>
        </w:rPr>
      </w:pPr>
      <w:r>
        <w:rPr>
          <w:rFonts w:ascii="Times New Roman" w:hAnsi="Times New Roman"/>
          <w:sz w:val="24"/>
          <w:szCs w:val="24"/>
        </w:rPr>
        <w:t xml:space="preserve">Bagaimana implementasi ketika </w:t>
      </w:r>
      <w:r>
        <w:rPr>
          <w:rFonts w:ascii="Times New Roman" w:hAnsi="Times New Roman"/>
          <w:sz w:val="24"/>
          <w:szCs w:val="24"/>
          <w:lang w:val="en-US"/>
        </w:rPr>
        <w:t>melakukan proses pembiasaan</w:t>
      </w:r>
      <w:r>
        <w:rPr>
          <w:rFonts w:ascii="Times New Roman" w:hAnsi="Times New Roman"/>
          <w:sz w:val="24"/>
          <w:szCs w:val="24"/>
        </w:rPr>
        <w:t xml:space="preserve"> nilai tawadhu dalam pembelajaran akidah akhlak kepada peserta didik?</w:t>
      </w:r>
    </w:p>
    <w:p w:rsidR="008C7A62" w:rsidRDefault="008C7A62" w:rsidP="008C7A62">
      <w:pPr>
        <w:pStyle w:val="ListParagraph"/>
        <w:numPr>
          <w:ilvl w:val="0"/>
          <w:numId w:val="3"/>
        </w:numPr>
        <w:spacing w:line="360" w:lineRule="auto"/>
        <w:ind w:left="426"/>
        <w:jc w:val="both"/>
        <w:rPr>
          <w:rFonts w:ascii="Times New Roman" w:hAnsi="Times New Roman"/>
          <w:sz w:val="24"/>
          <w:szCs w:val="24"/>
        </w:rPr>
      </w:pPr>
      <w:r>
        <w:rPr>
          <w:rFonts w:ascii="Times New Roman" w:hAnsi="Times New Roman"/>
          <w:sz w:val="24"/>
          <w:szCs w:val="24"/>
        </w:rPr>
        <w:t>Bagaimana sikap peserta didik dalam mengikuti pembelajaran akidah akhlak?</w:t>
      </w:r>
    </w:p>
    <w:p w:rsidR="008C7A62" w:rsidRDefault="008C7A62" w:rsidP="008C7A62">
      <w:pPr>
        <w:pStyle w:val="ListParagraph"/>
        <w:numPr>
          <w:ilvl w:val="0"/>
          <w:numId w:val="3"/>
        </w:numPr>
        <w:spacing w:line="360" w:lineRule="auto"/>
        <w:ind w:left="426"/>
        <w:jc w:val="both"/>
        <w:rPr>
          <w:rFonts w:ascii="Times New Roman" w:hAnsi="Times New Roman"/>
          <w:sz w:val="24"/>
          <w:szCs w:val="24"/>
        </w:rPr>
      </w:pPr>
      <w:r>
        <w:rPr>
          <w:rFonts w:ascii="Times New Roman" w:hAnsi="Times New Roman"/>
          <w:sz w:val="24"/>
          <w:szCs w:val="24"/>
        </w:rPr>
        <w:t>Apa faktor pendukung dan penghambat dalam menginternalisasi nilai tawadhu kepada peserta didik?</w:t>
      </w:r>
    </w:p>
    <w:p w:rsidR="008C7A62" w:rsidRDefault="008C7A62" w:rsidP="008C7A62">
      <w:pPr>
        <w:pStyle w:val="ListParagraph"/>
        <w:spacing w:line="360" w:lineRule="auto"/>
        <w:ind w:left="1440"/>
        <w:jc w:val="both"/>
        <w:rPr>
          <w:rFonts w:ascii="Times New Roman" w:hAnsi="Times New Roman"/>
          <w:sz w:val="24"/>
          <w:szCs w:val="24"/>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Default="008C7A62" w:rsidP="008C7A62">
      <w:pPr>
        <w:rPr>
          <w:rFonts w:asciiTheme="majorBidi" w:hAnsiTheme="majorBidi" w:cstheme="majorBidi"/>
          <w:sz w:val="24"/>
          <w:szCs w:val="24"/>
          <w:lang w:val="en-US"/>
        </w:rPr>
      </w:pPr>
    </w:p>
    <w:p w:rsidR="008C7A62" w:rsidRPr="00FA39A3" w:rsidRDefault="008C7A62" w:rsidP="008C7A62">
      <w:pPr>
        <w:spacing w:line="240" w:lineRule="auto"/>
        <w:ind w:left="426" w:hanging="360"/>
        <w:jc w:val="both"/>
        <w:rPr>
          <w:rFonts w:asciiTheme="majorBidi" w:hAnsiTheme="majorBidi" w:cstheme="majorBidi"/>
          <w:sz w:val="24"/>
          <w:szCs w:val="24"/>
          <w:lang w:val="en-US"/>
        </w:rPr>
      </w:pPr>
      <w:r w:rsidRPr="00FA39A3">
        <w:rPr>
          <w:rFonts w:asciiTheme="majorBidi" w:hAnsiTheme="majorBidi" w:cstheme="majorBidi"/>
          <w:sz w:val="24"/>
          <w:szCs w:val="24"/>
          <w:lang w:val="en-US"/>
        </w:rPr>
        <w:t xml:space="preserve">Nama </w:t>
      </w:r>
      <w:r w:rsidRPr="00FA39A3">
        <w:rPr>
          <w:rFonts w:asciiTheme="majorBidi" w:hAnsiTheme="majorBidi" w:cstheme="majorBidi"/>
          <w:sz w:val="24"/>
          <w:szCs w:val="24"/>
          <w:lang w:val="en-US"/>
        </w:rPr>
        <w:tab/>
      </w:r>
      <w:r w:rsidRPr="00FA39A3">
        <w:rPr>
          <w:rFonts w:asciiTheme="majorBidi" w:hAnsiTheme="majorBidi" w:cstheme="majorBidi"/>
          <w:sz w:val="24"/>
          <w:szCs w:val="24"/>
          <w:lang w:val="en-US"/>
        </w:rPr>
        <w:tab/>
      </w:r>
      <w:r>
        <w:rPr>
          <w:rFonts w:asciiTheme="majorBidi" w:hAnsiTheme="majorBidi" w:cstheme="majorBidi"/>
          <w:sz w:val="24"/>
          <w:szCs w:val="24"/>
          <w:lang w:val="en-US"/>
        </w:rPr>
        <w:tab/>
      </w:r>
      <w:r w:rsidRPr="00FA39A3">
        <w:rPr>
          <w:rFonts w:asciiTheme="majorBidi" w:hAnsiTheme="majorBidi" w:cstheme="majorBidi"/>
          <w:sz w:val="24"/>
          <w:szCs w:val="24"/>
          <w:lang w:val="en-US"/>
        </w:rPr>
        <w:t>: Achmad sabiqul Umam, S.Ag. (SBQ)</w:t>
      </w:r>
    </w:p>
    <w:p w:rsidR="008C7A62" w:rsidRPr="00FA39A3" w:rsidRDefault="008C7A62" w:rsidP="008C7A62">
      <w:pPr>
        <w:spacing w:line="240" w:lineRule="auto"/>
        <w:ind w:left="426" w:hanging="360"/>
        <w:jc w:val="both"/>
        <w:rPr>
          <w:rFonts w:asciiTheme="majorBidi" w:hAnsiTheme="majorBidi" w:cstheme="majorBidi"/>
          <w:sz w:val="24"/>
          <w:szCs w:val="24"/>
          <w:lang w:val="en-US"/>
        </w:rPr>
      </w:pPr>
      <w:r w:rsidRPr="00FA39A3">
        <w:rPr>
          <w:rFonts w:asciiTheme="majorBidi" w:hAnsiTheme="majorBidi" w:cstheme="majorBidi"/>
          <w:sz w:val="24"/>
          <w:szCs w:val="24"/>
          <w:lang w:val="en-US"/>
        </w:rPr>
        <w:t xml:space="preserve">Nama Madrasah </w:t>
      </w:r>
      <w:r w:rsidRPr="00FA39A3">
        <w:rPr>
          <w:rFonts w:asciiTheme="majorBidi" w:hAnsiTheme="majorBidi" w:cstheme="majorBidi"/>
          <w:sz w:val="24"/>
          <w:szCs w:val="24"/>
          <w:lang w:val="en-US"/>
        </w:rPr>
        <w:tab/>
        <w:t xml:space="preserve">: MI Ma’arif Mangunsari </w:t>
      </w:r>
    </w:p>
    <w:p w:rsidR="008C7A62" w:rsidRPr="00FA39A3" w:rsidRDefault="008C7A62" w:rsidP="008C7A62">
      <w:pPr>
        <w:spacing w:line="240" w:lineRule="auto"/>
        <w:ind w:left="426" w:hanging="360"/>
        <w:jc w:val="both"/>
        <w:rPr>
          <w:rFonts w:asciiTheme="majorBidi" w:hAnsiTheme="majorBidi" w:cstheme="majorBidi"/>
          <w:sz w:val="24"/>
          <w:szCs w:val="24"/>
          <w:lang w:val="en-US"/>
        </w:rPr>
      </w:pPr>
      <w:r w:rsidRPr="00FA39A3">
        <w:rPr>
          <w:rFonts w:asciiTheme="majorBidi" w:hAnsiTheme="majorBidi" w:cstheme="majorBidi"/>
          <w:sz w:val="24"/>
          <w:szCs w:val="24"/>
          <w:lang w:val="en-US"/>
        </w:rPr>
        <w:t xml:space="preserve">Tanggal </w:t>
      </w:r>
      <w:proofErr w:type="gramStart"/>
      <w:r w:rsidRPr="00FA39A3">
        <w:rPr>
          <w:rFonts w:asciiTheme="majorBidi" w:hAnsiTheme="majorBidi" w:cstheme="majorBidi"/>
          <w:sz w:val="24"/>
          <w:szCs w:val="24"/>
          <w:lang w:val="en-US"/>
        </w:rPr>
        <w:t>wawancara :</w:t>
      </w:r>
      <w:proofErr w:type="gramEnd"/>
      <w:r w:rsidRPr="00FA39A3">
        <w:rPr>
          <w:rFonts w:asciiTheme="majorBidi" w:hAnsiTheme="majorBidi" w:cstheme="majorBidi"/>
          <w:sz w:val="24"/>
          <w:szCs w:val="24"/>
          <w:lang w:val="en-US"/>
        </w:rPr>
        <w:t xml:space="preserve"> </w:t>
      </w:r>
      <w:r>
        <w:rPr>
          <w:rFonts w:asciiTheme="majorBidi" w:hAnsiTheme="majorBidi" w:cstheme="majorBidi"/>
          <w:sz w:val="24"/>
          <w:szCs w:val="24"/>
          <w:lang w:val="en-US"/>
        </w:rPr>
        <w:t>K</w:t>
      </w:r>
      <w:r w:rsidRPr="00FA39A3">
        <w:rPr>
          <w:rFonts w:asciiTheme="majorBidi" w:hAnsiTheme="majorBidi" w:cstheme="majorBidi"/>
          <w:sz w:val="24"/>
          <w:szCs w:val="24"/>
          <w:lang w:val="en-US"/>
        </w:rPr>
        <w:t>amis</w:t>
      </w:r>
      <w:r>
        <w:rPr>
          <w:rFonts w:asciiTheme="majorBidi" w:hAnsiTheme="majorBidi" w:cstheme="majorBidi"/>
          <w:sz w:val="24"/>
          <w:szCs w:val="24"/>
          <w:lang w:val="en-US"/>
        </w:rPr>
        <w:t>,</w:t>
      </w:r>
      <w:r w:rsidRPr="00FA39A3">
        <w:rPr>
          <w:rFonts w:asciiTheme="majorBidi" w:hAnsiTheme="majorBidi" w:cstheme="majorBidi"/>
          <w:sz w:val="24"/>
          <w:szCs w:val="24"/>
          <w:lang w:val="en-US"/>
        </w:rPr>
        <w:t xml:space="preserve"> 6 februari 2020</w:t>
      </w:r>
    </w:p>
    <w:p w:rsidR="008C7A62" w:rsidRPr="00FA39A3" w:rsidRDefault="008C7A62" w:rsidP="008C7A62">
      <w:pPr>
        <w:spacing w:line="240" w:lineRule="auto"/>
        <w:ind w:left="426" w:hanging="360"/>
        <w:jc w:val="both"/>
        <w:rPr>
          <w:rFonts w:asciiTheme="majorBidi" w:hAnsiTheme="majorBidi" w:cstheme="majorBidi"/>
          <w:sz w:val="24"/>
          <w:szCs w:val="24"/>
          <w:lang w:val="en-US"/>
        </w:rPr>
      </w:pPr>
      <w:r w:rsidRPr="00FA39A3">
        <w:rPr>
          <w:rFonts w:asciiTheme="majorBidi" w:hAnsiTheme="majorBidi" w:cstheme="majorBidi"/>
          <w:sz w:val="24"/>
          <w:szCs w:val="24"/>
          <w:lang w:val="en-US"/>
        </w:rPr>
        <w:t xml:space="preserve">Jabatan </w:t>
      </w:r>
      <w:r w:rsidRPr="00FA39A3">
        <w:rPr>
          <w:rFonts w:asciiTheme="majorBidi" w:hAnsiTheme="majorBidi" w:cstheme="majorBidi"/>
          <w:sz w:val="24"/>
          <w:szCs w:val="24"/>
          <w:lang w:val="en-US"/>
        </w:rPr>
        <w:tab/>
      </w:r>
      <w:r w:rsidRPr="00FA39A3">
        <w:rPr>
          <w:rFonts w:asciiTheme="majorBidi" w:hAnsiTheme="majorBidi" w:cstheme="majorBidi"/>
          <w:sz w:val="24"/>
          <w:szCs w:val="24"/>
          <w:lang w:val="en-US"/>
        </w:rPr>
        <w:tab/>
      </w:r>
      <w:proofErr w:type="gramStart"/>
      <w:r w:rsidRPr="00FA39A3">
        <w:rPr>
          <w:rFonts w:asciiTheme="majorBidi" w:hAnsiTheme="majorBidi" w:cstheme="majorBidi"/>
          <w:sz w:val="24"/>
          <w:szCs w:val="24"/>
          <w:lang w:val="en-US"/>
        </w:rPr>
        <w:t>:</w:t>
      </w:r>
      <w:r w:rsidRPr="00FA39A3">
        <w:rPr>
          <w:rFonts w:asciiTheme="majorBidi" w:hAnsiTheme="majorBidi" w:cstheme="majorBidi"/>
          <w:sz w:val="24"/>
          <w:szCs w:val="24"/>
        </w:rPr>
        <w:t>Guru</w:t>
      </w:r>
      <w:proofErr w:type="gramEnd"/>
      <w:r w:rsidRPr="00FA39A3">
        <w:rPr>
          <w:rFonts w:asciiTheme="majorBidi" w:hAnsiTheme="majorBidi" w:cstheme="majorBidi"/>
          <w:sz w:val="24"/>
          <w:szCs w:val="24"/>
        </w:rPr>
        <w:t xml:space="preserve"> Akidah Akhlak</w:t>
      </w:r>
      <w:r w:rsidRPr="00FA39A3">
        <w:rPr>
          <w:rFonts w:asciiTheme="majorBidi" w:hAnsiTheme="majorBidi" w:cstheme="majorBidi"/>
          <w:sz w:val="24"/>
          <w:szCs w:val="24"/>
          <w:lang w:val="en-US"/>
        </w:rPr>
        <w:t xml:space="preserve"> kelas 4</w:t>
      </w:r>
    </w:p>
    <w:tbl>
      <w:tblPr>
        <w:tblStyle w:val="TableGrid"/>
        <w:tblW w:w="0" w:type="auto"/>
        <w:tblLook w:val="04A0" w:firstRow="1" w:lastRow="0" w:firstColumn="1" w:lastColumn="0" w:noHBand="0" w:noVBand="1"/>
      </w:tblPr>
      <w:tblGrid>
        <w:gridCol w:w="534"/>
        <w:gridCol w:w="3827"/>
        <w:gridCol w:w="4359"/>
      </w:tblGrid>
      <w:tr w:rsidR="008C7A62" w:rsidRPr="00FA39A3" w:rsidTr="00095D5F">
        <w:tc>
          <w:tcPr>
            <w:tcW w:w="534" w:type="dxa"/>
          </w:tcPr>
          <w:p w:rsidR="008C7A62" w:rsidRPr="00FA39A3" w:rsidRDefault="008C7A62" w:rsidP="00095D5F">
            <w:pPr>
              <w:jc w:val="center"/>
              <w:rPr>
                <w:rFonts w:asciiTheme="majorBidi" w:hAnsiTheme="majorBidi" w:cstheme="majorBidi"/>
                <w:sz w:val="24"/>
                <w:szCs w:val="24"/>
              </w:rPr>
            </w:pPr>
            <w:r w:rsidRPr="00FA39A3">
              <w:rPr>
                <w:rFonts w:asciiTheme="majorBidi" w:hAnsiTheme="majorBidi" w:cstheme="majorBidi"/>
                <w:sz w:val="24"/>
                <w:szCs w:val="24"/>
              </w:rPr>
              <w:t>No</w:t>
            </w:r>
          </w:p>
        </w:tc>
        <w:tc>
          <w:tcPr>
            <w:tcW w:w="3827" w:type="dxa"/>
          </w:tcPr>
          <w:p w:rsidR="008C7A62" w:rsidRPr="00FA39A3" w:rsidRDefault="008C7A62" w:rsidP="00095D5F">
            <w:pPr>
              <w:jc w:val="center"/>
              <w:rPr>
                <w:rFonts w:asciiTheme="majorBidi" w:hAnsiTheme="majorBidi" w:cstheme="majorBidi"/>
                <w:sz w:val="24"/>
                <w:szCs w:val="24"/>
              </w:rPr>
            </w:pPr>
            <w:r w:rsidRPr="00FA39A3">
              <w:rPr>
                <w:rFonts w:asciiTheme="majorBidi" w:hAnsiTheme="majorBidi" w:cstheme="majorBidi"/>
                <w:sz w:val="24"/>
                <w:szCs w:val="24"/>
              </w:rPr>
              <w:t>Pertanyaan</w:t>
            </w:r>
          </w:p>
        </w:tc>
        <w:tc>
          <w:tcPr>
            <w:tcW w:w="4359" w:type="dxa"/>
          </w:tcPr>
          <w:p w:rsidR="008C7A62" w:rsidRPr="00FA39A3" w:rsidRDefault="008C7A62" w:rsidP="00095D5F">
            <w:pPr>
              <w:jc w:val="center"/>
              <w:rPr>
                <w:rFonts w:asciiTheme="majorBidi" w:hAnsiTheme="majorBidi" w:cstheme="majorBidi"/>
                <w:sz w:val="24"/>
                <w:szCs w:val="24"/>
              </w:rPr>
            </w:pPr>
            <w:r w:rsidRPr="00FA39A3">
              <w:rPr>
                <w:rFonts w:asciiTheme="majorBidi" w:hAnsiTheme="majorBidi" w:cstheme="majorBidi"/>
                <w:sz w:val="24"/>
                <w:szCs w:val="24"/>
              </w:rPr>
              <w:t>Jawaban</w:t>
            </w:r>
          </w:p>
        </w:tc>
      </w:tr>
      <w:tr w:rsidR="008C7A62" w:rsidTr="00095D5F">
        <w:tc>
          <w:tcPr>
            <w:tcW w:w="534" w:type="dxa"/>
          </w:tcPr>
          <w:p w:rsidR="008C7A62" w:rsidRDefault="008C7A62" w:rsidP="00095D5F">
            <w:pPr>
              <w:jc w:val="center"/>
            </w:pPr>
            <w:r>
              <w:t>1</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Apa saja muatan nilai tawadhu yang diajarkan kepada peserta didik di madrasah?</w:t>
            </w:r>
          </w:p>
          <w:p w:rsidR="008C7A62" w:rsidRDefault="008C7A62" w:rsidP="00095D5F">
            <w:pPr>
              <w:jc w:val="center"/>
            </w:pPr>
          </w:p>
        </w:tc>
        <w:tc>
          <w:tcPr>
            <w:tcW w:w="4359" w:type="dxa"/>
          </w:tcPr>
          <w:p w:rsidR="008C7A62" w:rsidRPr="00D56FDF"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Muatan materi akidah akhlak dikelas 4 tentang tawadhu relevan dengan zaman sekarang yaitu berhubungan dengan  tawadhu kepada orang tua, hormat dan patuhkepada orang tua dan guru, rendah hati kepada sesame birrul walidain yang terangkum dalam akhlak terpuji.</w:t>
            </w:r>
          </w:p>
        </w:tc>
      </w:tr>
      <w:tr w:rsidR="008C7A62" w:rsidTr="00095D5F">
        <w:tc>
          <w:tcPr>
            <w:tcW w:w="534" w:type="dxa"/>
          </w:tcPr>
          <w:p w:rsidR="008C7A62" w:rsidRDefault="008C7A62" w:rsidP="00095D5F">
            <w:pPr>
              <w:jc w:val="center"/>
            </w:pPr>
            <w:r>
              <w:t>2</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Apa strategi Bapak/Ibu dalam internalisasi nilai tawadhu melalui pembelajaran akidah akhlak?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Pr="00D56FDF" w:rsidRDefault="008C7A62" w:rsidP="00095D5F">
            <w:pPr>
              <w:spacing w:line="360" w:lineRule="auto"/>
              <w:jc w:val="both"/>
            </w:pPr>
            <w:r w:rsidRPr="00D56FDF">
              <w:rPr>
                <w:rFonts w:ascii="Times New Roman" w:hAnsi="Times New Roman"/>
                <w:sz w:val="24"/>
                <w:szCs w:val="24"/>
              </w:rPr>
              <w:t>Metode keteladana</w:t>
            </w:r>
            <w:r>
              <w:rPr>
                <w:rFonts w:ascii="Times New Roman" w:hAnsi="Times New Roman"/>
                <w:sz w:val="24"/>
                <w:szCs w:val="24"/>
              </w:rPr>
              <w:t>n</w:t>
            </w:r>
            <w:r w:rsidRPr="00D56FDF">
              <w:rPr>
                <w:rFonts w:ascii="Times New Roman" w:hAnsi="Times New Roman"/>
                <w:sz w:val="24"/>
                <w:szCs w:val="24"/>
              </w:rPr>
              <w:t xml:space="preserve"> atau uswatun hasanah pembiasaan bila bertemu guru ucapkan salam serta memberikan contoh yang baik karena anak anak membutuhkan sosok figure yang baik dan itu harus dimulai dari guru.</w:t>
            </w:r>
          </w:p>
        </w:tc>
      </w:tr>
      <w:tr w:rsidR="008C7A62" w:rsidTr="00095D5F">
        <w:tc>
          <w:tcPr>
            <w:tcW w:w="534" w:type="dxa"/>
          </w:tcPr>
          <w:p w:rsidR="008C7A62" w:rsidRDefault="008C7A62" w:rsidP="00095D5F">
            <w:pPr>
              <w:jc w:val="center"/>
            </w:pPr>
            <w:r>
              <w:t>3</w:t>
            </w:r>
          </w:p>
        </w:tc>
        <w:tc>
          <w:tcPr>
            <w:tcW w:w="3827" w:type="dxa"/>
          </w:tcPr>
          <w:p w:rsidR="008C7A62" w:rsidRPr="00944AB3" w:rsidRDefault="008C7A62" w:rsidP="008C7A62">
            <w:pPr>
              <w:spacing w:line="360" w:lineRule="auto"/>
              <w:jc w:val="both"/>
              <w:rPr>
                <w:rFonts w:ascii="Times New Roman" w:hAnsi="Times New Roman"/>
                <w:sz w:val="24"/>
                <w:szCs w:val="24"/>
              </w:rPr>
            </w:pPr>
            <w:r w:rsidRPr="00944AB3">
              <w:rPr>
                <w:rFonts w:ascii="Times New Roman" w:hAnsi="Times New Roman"/>
                <w:sz w:val="24"/>
                <w:szCs w:val="24"/>
              </w:rPr>
              <w:t>Bagaimana implementasi ketika me</w:t>
            </w:r>
            <w:r>
              <w:rPr>
                <w:rFonts w:ascii="Times New Roman" w:hAnsi="Times New Roman"/>
                <w:sz w:val="24"/>
                <w:szCs w:val="24"/>
                <w:lang w:val="en-US"/>
              </w:rPr>
              <w:t>lakukan pembiasaan</w:t>
            </w:r>
            <w:r w:rsidRPr="00944AB3">
              <w:rPr>
                <w:rFonts w:ascii="Times New Roman" w:hAnsi="Times New Roman"/>
                <w:sz w:val="24"/>
                <w:szCs w:val="24"/>
              </w:rPr>
              <w:t xml:space="preserve"> nilai tawadhu dalam pembelajaran akidah akhlak kepada peserta didik?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Pr="00D56FDF" w:rsidRDefault="008C7A62" w:rsidP="00095D5F">
            <w:pPr>
              <w:spacing w:line="360" w:lineRule="auto"/>
              <w:jc w:val="both"/>
              <w:rPr>
                <w:rFonts w:ascii="Times New Roman" w:hAnsi="Times New Roman"/>
                <w:sz w:val="24"/>
                <w:szCs w:val="24"/>
              </w:rPr>
            </w:pPr>
            <w:r>
              <w:rPr>
                <w:rFonts w:ascii="Times New Roman" w:hAnsi="Times New Roman"/>
                <w:sz w:val="24"/>
                <w:szCs w:val="24"/>
              </w:rPr>
              <w:t xml:space="preserve">Implementasinya </w:t>
            </w:r>
            <w:r w:rsidRPr="00D56FDF">
              <w:rPr>
                <w:rFonts w:ascii="Times New Roman" w:hAnsi="Times New Roman"/>
                <w:sz w:val="24"/>
                <w:szCs w:val="24"/>
              </w:rPr>
              <w:t xml:space="preserve">mengajarkan menanamkan dimadrasah nilai tentang kesopanan, adab kepada teman sebaya menghormati satu sama lain agar anak itu sejak dini sudah mengetahui dan mengamalkan membiasakan kelak </w:t>
            </w:r>
            <w:r w:rsidRPr="00D56FDF">
              <w:rPr>
                <w:rFonts w:ascii="Times New Roman" w:hAnsi="Times New Roman"/>
                <w:sz w:val="24"/>
                <w:szCs w:val="24"/>
              </w:rPr>
              <w:lastRenderedPageBreak/>
              <w:t>nantinya tumbuh dewasa sudah terbiasa dengan sendirinya untuk senantiasa berbuat baik kepada sesama manusia.</w:t>
            </w:r>
          </w:p>
        </w:tc>
      </w:tr>
      <w:tr w:rsidR="008C7A62" w:rsidTr="00095D5F">
        <w:tc>
          <w:tcPr>
            <w:tcW w:w="534" w:type="dxa"/>
          </w:tcPr>
          <w:p w:rsidR="008C7A62" w:rsidRDefault="008C7A62" w:rsidP="00095D5F">
            <w:pPr>
              <w:jc w:val="center"/>
            </w:pPr>
            <w:r>
              <w:lastRenderedPageBreak/>
              <w:t>4</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Bagaimana sikap peserta didik dalam mengikuti pembelajaran akidah akhlak?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Sikap nya setelah diberi contoh ada perubahan yang dulu belum tawadhu sekarang sudah tawadhu, mengucapakan salam ketika bertemu bapak ibu guru baik dimadrasah maupun diluar madrasah.</w:t>
            </w:r>
          </w:p>
        </w:tc>
      </w:tr>
      <w:tr w:rsidR="008C7A62" w:rsidTr="00095D5F">
        <w:tc>
          <w:tcPr>
            <w:tcW w:w="534" w:type="dxa"/>
          </w:tcPr>
          <w:p w:rsidR="008C7A62" w:rsidRDefault="008C7A62" w:rsidP="00095D5F">
            <w:pPr>
              <w:jc w:val="center"/>
            </w:pPr>
            <w:r>
              <w:t>5</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Apa faktor pendukung dan penghambat dalam menginternalisasi nilai tawadhu kepada peserta didik?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Faktor pendukung : guru sudah menanmkan nilai ta</w:t>
            </w:r>
            <w:r>
              <w:rPr>
                <w:rFonts w:ascii="Times New Roman" w:hAnsi="Times New Roman"/>
                <w:sz w:val="24"/>
                <w:szCs w:val="24"/>
              </w:rPr>
              <w:t xml:space="preserve">wadhu dengan metode keteladanan. </w:t>
            </w:r>
          </w:p>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Faktor penghambat: faktor keluarga belum memberikan contoh yang baik untuk anak-anaknya karena orang tua bapak atau ibu drumah sebagai figure seorang anak.</w:t>
            </w:r>
          </w:p>
        </w:tc>
      </w:tr>
    </w:tbl>
    <w:p w:rsidR="008C7A62" w:rsidRDefault="008C7A62" w:rsidP="008C7A62">
      <w:pPr>
        <w:jc w:val="both"/>
      </w:pPr>
    </w:p>
    <w:p w:rsidR="008C7A62" w:rsidRDefault="008C7A62" w:rsidP="008C7A62">
      <w:r>
        <w:br w:type="page"/>
      </w:r>
    </w:p>
    <w:p w:rsidR="008C7A62" w:rsidRPr="00FA39A3" w:rsidRDefault="008C7A62" w:rsidP="008C7A62">
      <w:pPr>
        <w:spacing w:line="240" w:lineRule="auto"/>
        <w:ind w:left="426" w:hanging="360"/>
        <w:jc w:val="both"/>
        <w:rPr>
          <w:rFonts w:asciiTheme="majorBidi" w:hAnsiTheme="majorBidi" w:cstheme="majorBidi"/>
          <w:sz w:val="24"/>
          <w:szCs w:val="24"/>
          <w:lang w:val="en-US"/>
        </w:rPr>
      </w:pPr>
      <w:r w:rsidRPr="00FA39A3">
        <w:rPr>
          <w:rFonts w:asciiTheme="majorBidi" w:hAnsiTheme="majorBidi" w:cstheme="majorBidi"/>
          <w:sz w:val="24"/>
          <w:szCs w:val="24"/>
          <w:lang w:val="en-US"/>
        </w:rPr>
        <w:lastRenderedPageBreak/>
        <w:t xml:space="preserve">Nama </w:t>
      </w:r>
      <w:r w:rsidRPr="00FA39A3">
        <w:rPr>
          <w:rFonts w:asciiTheme="majorBidi" w:hAnsiTheme="majorBidi" w:cstheme="majorBidi"/>
          <w:sz w:val="24"/>
          <w:szCs w:val="24"/>
          <w:lang w:val="en-US"/>
        </w:rPr>
        <w:tab/>
      </w:r>
      <w:r w:rsidRPr="00FA39A3">
        <w:rPr>
          <w:rFonts w:asciiTheme="majorBidi" w:hAnsiTheme="majorBidi" w:cstheme="majorBidi"/>
          <w:sz w:val="24"/>
          <w:szCs w:val="24"/>
          <w:lang w:val="en-US"/>
        </w:rPr>
        <w:tab/>
      </w:r>
      <w:r>
        <w:rPr>
          <w:rFonts w:asciiTheme="majorBidi" w:hAnsiTheme="majorBidi" w:cstheme="majorBidi"/>
          <w:sz w:val="24"/>
          <w:szCs w:val="24"/>
          <w:lang w:val="en-US"/>
        </w:rPr>
        <w:tab/>
      </w:r>
      <w:r w:rsidRPr="00FA39A3">
        <w:rPr>
          <w:rFonts w:asciiTheme="majorBidi" w:hAnsiTheme="majorBidi" w:cstheme="majorBidi"/>
          <w:sz w:val="24"/>
          <w:szCs w:val="24"/>
          <w:lang w:val="en-US"/>
        </w:rPr>
        <w:t>: Siti Rohmini</w:t>
      </w:r>
      <w:r>
        <w:rPr>
          <w:rFonts w:asciiTheme="majorBidi" w:hAnsiTheme="majorBidi" w:cstheme="majorBidi"/>
          <w:sz w:val="24"/>
          <w:szCs w:val="24"/>
          <w:lang w:val="en-US"/>
        </w:rPr>
        <w:t>, M.Pd.I</w:t>
      </w:r>
      <w:r w:rsidRPr="00FA39A3">
        <w:rPr>
          <w:rFonts w:asciiTheme="majorBidi" w:hAnsiTheme="majorBidi" w:cstheme="majorBidi"/>
          <w:sz w:val="24"/>
          <w:szCs w:val="24"/>
          <w:lang w:val="en-US"/>
        </w:rPr>
        <w:t xml:space="preserve"> (SR)</w:t>
      </w:r>
    </w:p>
    <w:p w:rsidR="008C7A62" w:rsidRPr="00FA39A3" w:rsidRDefault="008C7A62" w:rsidP="008C7A62">
      <w:pPr>
        <w:spacing w:line="240" w:lineRule="auto"/>
        <w:ind w:left="426" w:hanging="360"/>
        <w:jc w:val="both"/>
        <w:rPr>
          <w:rFonts w:asciiTheme="majorBidi" w:hAnsiTheme="majorBidi" w:cstheme="majorBidi"/>
          <w:sz w:val="24"/>
          <w:szCs w:val="24"/>
          <w:lang w:val="en-US"/>
        </w:rPr>
      </w:pPr>
      <w:r w:rsidRPr="00FA39A3">
        <w:rPr>
          <w:rFonts w:asciiTheme="majorBidi" w:hAnsiTheme="majorBidi" w:cstheme="majorBidi"/>
          <w:sz w:val="24"/>
          <w:szCs w:val="24"/>
          <w:lang w:val="en-US"/>
        </w:rPr>
        <w:t xml:space="preserve">Nama Madrasah </w:t>
      </w:r>
      <w:r w:rsidRPr="00FA39A3">
        <w:rPr>
          <w:rFonts w:asciiTheme="majorBidi" w:hAnsiTheme="majorBidi" w:cstheme="majorBidi"/>
          <w:sz w:val="24"/>
          <w:szCs w:val="24"/>
          <w:lang w:val="en-US"/>
        </w:rPr>
        <w:tab/>
        <w:t xml:space="preserve">: MI Ma’arif Mangunsari </w:t>
      </w:r>
    </w:p>
    <w:p w:rsidR="008C7A62" w:rsidRPr="00FA39A3" w:rsidRDefault="008C7A62" w:rsidP="008C7A62">
      <w:pPr>
        <w:spacing w:line="240" w:lineRule="auto"/>
        <w:ind w:left="426" w:hanging="360"/>
        <w:jc w:val="both"/>
        <w:rPr>
          <w:rFonts w:asciiTheme="majorBidi" w:hAnsiTheme="majorBidi" w:cstheme="majorBidi"/>
          <w:sz w:val="24"/>
          <w:szCs w:val="24"/>
          <w:lang w:val="en-US"/>
        </w:rPr>
      </w:pPr>
      <w:r>
        <w:rPr>
          <w:rFonts w:asciiTheme="majorBidi" w:hAnsiTheme="majorBidi" w:cstheme="majorBidi"/>
          <w:sz w:val="24"/>
          <w:szCs w:val="24"/>
          <w:lang w:val="en-US"/>
        </w:rPr>
        <w:t xml:space="preserve">Tanggal wawancara </w:t>
      </w:r>
      <w:r>
        <w:rPr>
          <w:rFonts w:asciiTheme="majorBidi" w:hAnsiTheme="majorBidi" w:cstheme="majorBidi"/>
          <w:sz w:val="24"/>
          <w:szCs w:val="24"/>
          <w:lang w:val="en-US"/>
        </w:rPr>
        <w:tab/>
      </w:r>
      <w:r w:rsidRPr="00FA39A3">
        <w:rPr>
          <w:rFonts w:asciiTheme="majorBidi" w:hAnsiTheme="majorBidi" w:cstheme="majorBidi"/>
          <w:sz w:val="24"/>
          <w:szCs w:val="24"/>
          <w:lang w:val="en-US"/>
        </w:rPr>
        <w:t>: Sabtu, 8 februari 2020</w:t>
      </w:r>
    </w:p>
    <w:p w:rsidR="008C7A62" w:rsidRPr="00FA39A3" w:rsidRDefault="008C7A62" w:rsidP="008C7A62">
      <w:pPr>
        <w:spacing w:line="240" w:lineRule="auto"/>
        <w:ind w:left="426" w:hanging="360"/>
        <w:jc w:val="both"/>
        <w:rPr>
          <w:rFonts w:asciiTheme="majorBidi" w:hAnsiTheme="majorBidi" w:cstheme="majorBidi"/>
          <w:sz w:val="24"/>
          <w:szCs w:val="24"/>
        </w:rPr>
      </w:pPr>
      <w:r>
        <w:rPr>
          <w:rFonts w:asciiTheme="majorBidi" w:hAnsiTheme="majorBidi" w:cstheme="majorBidi"/>
          <w:sz w:val="24"/>
          <w:szCs w:val="24"/>
          <w:lang w:val="en-US"/>
        </w:rPr>
        <w:t xml:space="preserve">Jabatan </w:t>
      </w:r>
      <w:r>
        <w:rPr>
          <w:rFonts w:asciiTheme="majorBidi" w:hAnsiTheme="majorBidi" w:cstheme="majorBidi"/>
          <w:sz w:val="24"/>
          <w:szCs w:val="24"/>
          <w:lang w:val="en-US"/>
        </w:rPr>
        <w:tab/>
      </w:r>
      <w:r>
        <w:rPr>
          <w:rFonts w:asciiTheme="majorBidi" w:hAnsiTheme="majorBidi" w:cstheme="majorBidi"/>
          <w:sz w:val="24"/>
          <w:szCs w:val="24"/>
          <w:lang w:val="en-US"/>
        </w:rPr>
        <w:tab/>
      </w:r>
      <w:r w:rsidRPr="00FA39A3">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FA39A3">
        <w:rPr>
          <w:rFonts w:asciiTheme="majorBidi" w:hAnsiTheme="majorBidi" w:cstheme="majorBidi"/>
          <w:sz w:val="24"/>
          <w:szCs w:val="24"/>
        </w:rPr>
        <w:t>Guru Akidah Akhlak</w:t>
      </w:r>
      <w:r w:rsidRPr="00FA39A3">
        <w:rPr>
          <w:rFonts w:asciiTheme="majorBidi" w:hAnsiTheme="majorBidi" w:cstheme="majorBidi"/>
          <w:sz w:val="24"/>
          <w:szCs w:val="24"/>
          <w:lang w:val="en-US"/>
        </w:rPr>
        <w:t xml:space="preserve"> kelas 5 dan 6</w:t>
      </w:r>
    </w:p>
    <w:tbl>
      <w:tblPr>
        <w:tblStyle w:val="TableGrid"/>
        <w:tblW w:w="0" w:type="auto"/>
        <w:tblLook w:val="04A0" w:firstRow="1" w:lastRow="0" w:firstColumn="1" w:lastColumn="0" w:noHBand="0" w:noVBand="1"/>
      </w:tblPr>
      <w:tblGrid>
        <w:gridCol w:w="534"/>
        <w:gridCol w:w="3827"/>
        <w:gridCol w:w="4359"/>
      </w:tblGrid>
      <w:tr w:rsidR="008C7A62" w:rsidRPr="00FA39A3" w:rsidTr="00095D5F">
        <w:tc>
          <w:tcPr>
            <w:tcW w:w="534" w:type="dxa"/>
          </w:tcPr>
          <w:p w:rsidR="008C7A62" w:rsidRPr="00FA39A3" w:rsidRDefault="008C7A62" w:rsidP="00095D5F">
            <w:pPr>
              <w:jc w:val="center"/>
              <w:rPr>
                <w:rFonts w:asciiTheme="majorBidi" w:hAnsiTheme="majorBidi" w:cstheme="majorBidi"/>
                <w:sz w:val="24"/>
                <w:szCs w:val="24"/>
              </w:rPr>
            </w:pPr>
            <w:r w:rsidRPr="00FA39A3">
              <w:rPr>
                <w:rFonts w:asciiTheme="majorBidi" w:hAnsiTheme="majorBidi" w:cstheme="majorBidi"/>
                <w:sz w:val="24"/>
                <w:szCs w:val="24"/>
              </w:rPr>
              <w:t>No</w:t>
            </w:r>
          </w:p>
        </w:tc>
        <w:tc>
          <w:tcPr>
            <w:tcW w:w="3827" w:type="dxa"/>
          </w:tcPr>
          <w:p w:rsidR="008C7A62" w:rsidRPr="00FA39A3" w:rsidRDefault="008C7A62" w:rsidP="00095D5F">
            <w:pPr>
              <w:jc w:val="center"/>
              <w:rPr>
                <w:rFonts w:asciiTheme="majorBidi" w:hAnsiTheme="majorBidi" w:cstheme="majorBidi"/>
                <w:sz w:val="24"/>
                <w:szCs w:val="24"/>
              </w:rPr>
            </w:pPr>
            <w:r w:rsidRPr="00FA39A3">
              <w:rPr>
                <w:rFonts w:asciiTheme="majorBidi" w:hAnsiTheme="majorBidi" w:cstheme="majorBidi"/>
                <w:sz w:val="24"/>
                <w:szCs w:val="24"/>
              </w:rPr>
              <w:t>Pertanyaan</w:t>
            </w:r>
          </w:p>
        </w:tc>
        <w:tc>
          <w:tcPr>
            <w:tcW w:w="4359" w:type="dxa"/>
          </w:tcPr>
          <w:p w:rsidR="008C7A62" w:rsidRPr="00FA39A3" w:rsidRDefault="008C7A62" w:rsidP="00095D5F">
            <w:pPr>
              <w:jc w:val="center"/>
              <w:rPr>
                <w:rFonts w:asciiTheme="majorBidi" w:hAnsiTheme="majorBidi" w:cstheme="majorBidi"/>
                <w:sz w:val="24"/>
                <w:szCs w:val="24"/>
              </w:rPr>
            </w:pPr>
            <w:r w:rsidRPr="00FA39A3">
              <w:rPr>
                <w:rFonts w:asciiTheme="majorBidi" w:hAnsiTheme="majorBidi" w:cstheme="majorBidi"/>
                <w:sz w:val="24"/>
                <w:szCs w:val="24"/>
              </w:rPr>
              <w:t>Jawaban</w:t>
            </w:r>
          </w:p>
        </w:tc>
      </w:tr>
      <w:tr w:rsidR="008C7A62" w:rsidTr="00095D5F">
        <w:tc>
          <w:tcPr>
            <w:tcW w:w="534" w:type="dxa"/>
          </w:tcPr>
          <w:p w:rsidR="008C7A62" w:rsidRDefault="008C7A62" w:rsidP="00095D5F">
            <w:pPr>
              <w:jc w:val="center"/>
            </w:pPr>
            <w:r>
              <w:t>1</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Apa saja muatan nilai tawadhu yang diajarkan kepada peserta didik di madrasah?</w:t>
            </w:r>
          </w:p>
          <w:p w:rsidR="008C7A62" w:rsidRDefault="008C7A62" w:rsidP="00095D5F">
            <w:pPr>
              <w:jc w:val="center"/>
            </w:pPr>
          </w:p>
        </w:tc>
        <w:tc>
          <w:tcPr>
            <w:tcW w:w="4359" w:type="dxa"/>
          </w:tcPr>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Muatan dalam pembelajaran terdapat muatan nilai-nilai tawadhu yaitu dari hormat dan patuh kepada bapak ibu guru, akhlak kepada Allah, Akhlak kepada Sesama manusia, sopan santun saling menghargai itu semua dengan pembiasaan. Dimulai waktu pagi berjabat tangan dan mencium tangan guru saat datang ke madrasah, serta saling menyayangi dan menghargai teman.</w:t>
            </w:r>
          </w:p>
        </w:tc>
      </w:tr>
      <w:tr w:rsidR="008C7A62" w:rsidTr="00095D5F">
        <w:tc>
          <w:tcPr>
            <w:tcW w:w="534" w:type="dxa"/>
          </w:tcPr>
          <w:p w:rsidR="008C7A62" w:rsidRDefault="008C7A62" w:rsidP="00095D5F">
            <w:pPr>
              <w:jc w:val="center"/>
            </w:pPr>
            <w:r>
              <w:t>2</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Apa strategi Bapak/Ibu dalam internalisasi nilai tawadhu melalui pembelajaran akidah akhlak?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Dalam upaya untuk membentuk peserta didik yang mempunyai sopan santun yang dilakukan oleh guru mengajak, memberi contoh kepada semua warga madrasah baik peserta didik maupun guru setelah itu menanamkan sikap hormat dan patuh kepada guru.</w:t>
            </w:r>
          </w:p>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 xml:space="preserve">Dalam pembelajaran terdapat muatan nilai-nilai tawadhu yaitu dari hormat dan patuh kepada bapak ibu guru, akhlak kepada Allah, Akhlak kepada Sesama manusia, sopan santun saling menghargai itu semua dengan pembiasaan sekaligus menasehati kepada peserta didik. Dimulai waktu pagi berjabat tangan dan mencium </w:t>
            </w:r>
            <w:r w:rsidRPr="00D56FDF">
              <w:rPr>
                <w:rFonts w:ascii="Times New Roman" w:hAnsi="Times New Roman"/>
                <w:sz w:val="24"/>
                <w:szCs w:val="24"/>
              </w:rPr>
              <w:lastRenderedPageBreak/>
              <w:t>tangan guru saat datang ke madrasah serta saling menyayangi dan menghargai teman.</w:t>
            </w:r>
          </w:p>
        </w:tc>
      </w:tr>
      <w:tr w:rsidR="008C7A62" w:rsidTr="00095D5F">
        <w:tc>
          <w:tcPr>
            <w:tcW w:w="534" w:type="dxa"/>
          </w:tcPr>
          <w:p w:rsidR="008C7A62" w:rsidRDefault="008C7A62" w:rsidP="00095D5F">
            <w:pPr>
              <w:jc w:val="center"/>
            </w:pPr>
            <w:r>
              <w:lastRenderedPageBreak/>
              <w:t>3</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Bagaimana implementasi ketika menginternalisasi nilai tawadhu dalam pembelajaran akidah akhlak kepada peserta didik?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Pr="00D56FDF" w:rsidRDefault="008C7A62" w:rsidP="00095D5F">
            <w:pPr>
              <w:spacing w:line="360" w:lineRule="auto"/>
              <w:jc w:val="both"/>
              <w:rPr>
                <w:rFonts w:ascii="Times New Roman" w:hAnsi="Times New Roman"/>
                <w:sz w:val="24"/>
                <w:szCs w:val="24"/>
              </w:rPr>
            </w:pPr>
            <w:r>
              <w:rPr>
                <w:rFonts w:ascii="Times New Roman" w:hAnsi="Times New Roman"/>
                <w:sz w:val="24"/>
                <w:szCs w:val="24"/>
              </w:rPr>
              <w:t>Implementasinya m</w:t>
            </w:r>
            <w:r w:rsidRPr="00D56FDF">
              <w:rPr>
                <w:rFonts w:ascii="Times New Roman" w:hAnsi="Times New Roman"/>
                <w:sz w:val="24"/>
                <w:szCs w:val="24"/>
              </w:rPr>
              <w:t>embaca doa, Alqur’an dan asmaul husna memang harus dilaksanakan dimulai awal pemeblajaran agar peserta didik senantiasa memulai pelajaran dengan berdoa terlebih dahulu serta memohon kepada Allah supaya diberi an ilmu yang bermanfaat dan tidak lupa sebagai proses penanaman nilai nilai tawadhu agar setelah membaca alqur’an, asmaul husna hatinya menjadi lebih tenang dan lemah lembut kepada sesama.</w:t>
            </w:r>
          </w:p>
        </w:tc>
      </w:tr>
      <w:tr w:rsidR="008C7A62" w:rsidTr="00095D5F">
        <w:tc>
          <w:tcPr>
            <w:tcW w:w="534" w:type="dxa"/>
          </w:tcPr>
          <w:p w:rsidR="008C7A62" w:rsidRDefault="008C7A62" w:rsidP="00095D5F">
            <w:pPr>
              <w:jc w:val="center"/>
            </w:pPr>
            <w:r>
              <w:t>4</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Bagaimana sikap peserta didik dalam mengikuti pembelajaran akidah akhlak?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Sikap peserta didik dalam menghormati guru sangat baik dibuktikan dengan setiap hari para peserta didik mengikuti pembelajaran didalam kelas dan diluar kelas, sangat antusias dibuktikan dengan setiap pagi para peserta didik berjabat tangan dengan mencium tangan bapak ibu guru dan berjabat tangan dengan teman lainnya sehingga akan tertanam pada peserta didik secara tidak langsung untuk senantiasa menghormati kepada yang lebih tua dan menghargai kepada teman sebaya.</w:t>
            </w:r>
          </w:p>
        </w:tc>
      </w:tr>
      <w:tr w:rsidR="008C7A62" w:rsidTr="00095D5F">
        <w:tc>
          <w:tcPr>
            <w:tcW w:w="534" w:type="dxa"/>
          </w:tcPr>
          <w:p w:rsidR="008C7A62" w:rsidRDefault="008C7A62" w:rsidP="00095D5F">
            <w:pPr>
              <w:jc w:val="center"/>
            </w:pPr>
            <w:r>
              <w:t>5</w:t>
            </w:r>
          </w:p>
        </w:tc>
        <w:tc>
          <w:tcPr>
            <w:tcW w:w="3827" w:type="dxa"/>
          </w:tcPr>
          <w:p w:rsidR="008C7A62" w:rsidRPr="00944AB3" w:rsidRDefault="008C7A62" w:rsidP="00095D5F">
            <w:pPr>
              <w:spacing w:line="360" w:lineRule="auto"/>
              <w:jc w:val="both"/>
              <w:rPr>
                <w:rFonts w:ascii="Times New Roman" w:hAnsi="Times New Roman"/>
                <w:sz w:val="24"/>
                <w:szCs w:val="24"/>
              </w:rPr>
            </w:pPr>
            <w:r w:rsidRPr="00944AB3">
              <w:rPr>
                <w:rFonts w:ascii="Times New Roman" w:hAnsi="Times New Roman"/>
                <w:sz w:val="24"/>
                <w:szCs w:val="24"/>
              </w:rPr>
              <w:t>Apa faktor pendukung dan penghambat dalam menginternalisasi nilai tawadhu kepada peserta didik?</w:t>
            </w:r>
          </w:p>
          <w:p w:rsidR="008C7A62" w:rsidRPr="00944AB3" w:rsidRDefault="008C7A62" w:rsidP="00095D5F">
            <w:pPr>
              <w:spacing w:line="360" w:lineRule="auto"/>
              <w:jc w:val="both"/>
              <w:rPr>
                <w:rFonts w:ascii="Times New Roman" w:hAnsi="Times New Roman"/>
                <w:sz w:val="24"/>
                <w:szCs w:val="24"/>
              </w:rPr>
            </w:pPr>
          </w:p>
        </w:tc>
        <w:tc>
          <w:tcPr>
            <w:tcW w:w="4359" w:type="dxa"/>
          </w:tcPr>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Faktor pendukung : guru sudah menanamkan nilai tawadhu dengan metode keteladanan, pembiasaan, dan nasehat kepada peserta didik.</w:t>
            </w:r>
          </w:p>
          <w:p w:rsidR="008C7A62" w:rsidRPr="00D56FDF" w:rsidRDefault="008C7A62" w:rsidP="00095D5F">
            <w:pPr>
              <w:spacing w:line="360" w:lineRule="auto"/>
              <w:jc w:val="both"/>
              <w:rPr>
                <w:rFonts w:ascii="Times New Roman" w:hAnsi="Times New Roman"/>
                <w:sz w:val="24"/>
                <w:szCs w:val="24"/>
              </w:rPr>
            </w:pPr>
            <w:r w:rsidRPr="00D56FDF">
              <w:rPr>
                <w:rFonts w:ascii="Times New Roman" w:hAnsi="Times New Roman"/>
                <w:sz w:val="24"/>
                <w:szCs w:val="24"/>
              </w:rPr>
              <w:t>Faktor penghambat: faktor keluarga belum memberikan contoh yang baik untuk anak-</w:t>
            </w:r>
            <w:r w:rsidRPr="00D56FDF">
              <w:rPr>
                <w:rFonts w:ascii="Times New Roman" w:hAnsi="Times New Roman"/>
                <w:sz w:val="24"/>
                <w:szCs w:val="24"/>
              </w:rPr>
              <w:lastRenderedPageBreak/>
              <w:t>anaknya karena orang tua bapak atau ibu drumah sebagai figure seorang anak.</w:t>
            </w:r>
          </w:p>
        </w:tc>
      </w:tr>
    </w:tbl>
    <w:p w:rsidR="008C7A62" w:rsidRDefault="008C7A62" w:rsidP="008C7A62">
      <w:pPr>
        <w:spacing w:line="240" w:lineRule="auto"/>
        <w:ind w:left="720" w:hanging="360"/>
        <w:jc w:val="both"/>
      </w:pPr>
    </w:p>
    <w:p w:rsidR="008C7A62" w:rsidRDefault="008C7A62" w:rsidP="008C7A62">
      <w:pPr>
        <w:spacing w:line="360" w:lineRule="auto"/>
        <w:jc w:val="center"/>
        <w:rPr>
          <w:rFonts w:asciiTheme="majorBidi" w:hAnsiTheme="majorBidi" w:cstheme="majorBidi"/>
          <w:b/>
          <w:bCs/>
          <w:sz w:val="24"/>
          <w:szCs w:val="24"/>
          <w:lang w:val="sv-SE"/>
        </w:rPr>
      </w:pPr>
      <w:r>
        <w:rPr>
          <w:rFonts w:asciiTheme="majorBidi" w:hAnsiTheme="majorBidi" w:cstheme="majorBidi"/>
          <w:b/>
          <w:bCs/>
          <w:sz w:val="24"/>
          <w:szCs w:val="24"/>
          <w:lang w:val="sv-SE"/>
        </w:rPr>
        <w:t>PEDOMAN WAWANCARA</w:t>
      </w:r>
    </w:p>
    <w:p w:rsidR="008C7A62" w:rsidRDefault="008C7A62" w:rsidP="008C7A62">
      <w:pPr>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Narasumber </w:t>
      </w:r>
      <w:r>
        <w:rPr>
          <w:rFonts w:asciiTheme="majorBidi" w:hAnsiTheme="majorBidi" w:cstheme="majorBidi"/>
          <w:sz w:val="24"/>
          <w:szCs w:val="24"/>
          <w:lang w:val="sv-SE"/>
        </w:rPr>
        <w:tab/>
      </w:r>
      <w:r>
        <w:rPr>
          <w:rFonts w:asciiTheme="majorBidi" w:hAnsiTheme="majorBidi" w:cstheme="majorBidi"/>
          <w:sz w:val="24"/>
          <w:szCs w:val="24"/>
          <w:lang w:val="sv-SE"/>
        </w:rPr>
        <w:tab/>
        <w:t>: Peserta Didik</w:t>
      </w:r>
    </w:p>
    <w:p w:rsidR="008C7A62" w:rsidRPr="00346F09" w:rsidRDefault="008C7A62" w:rsidP="008C7A62">
      <w:pPr>
        <w:spacing w:after="0" w:line="360" w:lineRule="auto"/>
        <w:ind w:left="2160" w:hanging="2160"/>
        <w:jc w:val="both"/>
        <w:rPr>
          <w:rFonts w:ascii="Times New Roman" w:eastAsia="Times New Roman" w:hAnsi="Times New Roman" w:cs="Times New Roman"/>
          <w:b/>
          <w:sz w:val="24"/>
          <w:szCs w:val="24"/>
          <w:lang w:val="sv-SE"/>
        </w:rPr>
      </w:pPr>
      <w:r>
        <w:rPr>
          <w:rFonts w:asciiTheme="majorBidi" w:hAnsiTheme="majorBidi" w:cstheme="majorBidi"/>
          <w:sz w:val="24"/>
          <w:szCs w:val="24"/>
          <w:lang w:val="sv-SE"/>
        </w:rPr>
        <w:t xml:space="preserve">Judul Penelitian </w:t>
      </w:r>
      <w:r>
        <w:rPr>
          <w:rFonts w:asciiTheme="majorBidi" w:hAnsiTheme="majorBidi" w:cstheme="majorBidi"/>
          <w:sz w:val="24"/>
          <w:szCs w:val="24"/>
          <w:lang w:val="sv-SE"/>
        </w:rPr>
        <w:tab/>
        <w:t xml:space="preserve">: </w:t>
      </w:r>
      <w:r w:rsidRPr="008C7A62">
        <w:rPr>
          <w:rFonts w:ascii="Times New Roman" w:eastAsia="Times New Roman" w:hAnsi="Times New Roman" w:cs="Times New Roman"/>
          <w:b/>
          <w:sz w:val="24"/>
          <w:szCs w:val="24"/>
          <w:lang w:val="sv-SE"/>
        </w:rPr>
        <w:t xml:space="preserve">MATA </w:t>
      </w:r>
      <w:r>
        <w:rPr>
          <w:rFonts w:ascii="Times New Roman" w:eastAsia="Times New Roman" w:hAnsi="Times New Roman" w:cs="Times New Roman"/>
          <w:b/>
          <w:sz w:val="24"/>
          <w:szCs w:val="24"/>
          <w:lang w:val="sv-SE"/>
        </w:rPr>
        <w:t>PE</w:t>
      </w:r>
      <w:r w:rsidRPr="00346F09">
        <w:rPr>
          <w:rFonts w:ascii="Times New Roman" w:eastAsia="Times New Roman" w:hAnsi="Times New Roman" w:cs="Times New Roman"/>
          <w:b/>
          <w:sz w:val="24"/>
          <w:szCs w:val="24"/>
          <w:lang w:val="sv-SE"/>
        </w:rPr>
        <w:t>LAJARAN AKIDAH AKHLAK</w:t>
      </w:r>
      <w:r>
        <w:rPr>
          <w:rFonts w:ascii="Times New Roman" w:eastAsia="Times New Roman" w:hAnsi="Times New Roman" w:cs="Times New Roman"/>
          <w:b/>
          <w:sz w:val="24"/>
          <w:szCs w:val="24"/>
          <w:lang w:val="sv-SE"/>
        </w:rPr>
        <w:t xml:space="preserve"> SEBAGAI SARANA PEMBIASAAN SIKAP TAWADHU</w:t>
      </w:r>
      <w:r w:rsidRPr="00346F09">
        <w:rPr>
          <w:rFonts w:ascii="Times New Roman" w:eastAsia="Times New Roman" w:hAnsi="Times New Roman" w:cs="Times New Roman"/>
          <w:b/>
          <w:sz w:val="24"/>
          <w:szCs w:val="24"/>
          <w:lang w:val="sv-SE"/>
        </w:rPr>
        <w:t xml:space="preserve"> DI</w:t>
      </w:r>
      <w:r w:rsidRPr="00B402E9">
        <w:rPr>
          <w:rFonts w:ascii="Times New Roman" w:eastAsia="Times New Roman" w:hAnsi="Times New Roman" w:cs="Times New Roman"/>
          <w:b/>
          <w:sz w:val="24"/>
          <w:szCs w:val="24"/>
        </w:rPr>
        <w:t xml:space="preserve"> KELAS ATAS</w:t>
      </w:r>
      <w:r w:rsidRPr="00346F09">
        <w:rPr>
          <w:rFonts w:ascii="Times New Roman" w:eastAsia="Times New Roman" w:hAnsi="Times New Roman" w:cs="Times New Roman"/>
          <w:b/>
          <w:sz w:val="24"/>
          <w:szCs w:val="24"/>
          <w:lang w:val="sv-SE"/>
        </w:rPr>
        <w:t xml:space="preserve"> MI MA’ARIF MANGUNSARI TAHUN </w:t>
      </w:r>
      <w:r w:rsidRPr="00B402E9">
        <w:rPr>
          <w:rFonts w:ascii="Times New Roman" w:eastAsia="Times New Roman" w:hAnsi="Times New Roman" w:cs="Times New Roman"/>
          <w:b/>
          <w:sz w:val="24"/>
          <w:szCs w:val="24"/>
        </w:rPr>
        <w:t>2020</w:t>
      </w:r>
    </w:p>
    <w:p w:rsidR="008C7A62" w:rsidRPr="008C7A62" w:rsidRDefault="008C7A62" w:rsidP="008C7A62">
      <w:pPr>
        <w:spacing w:after="0" w:line="360" w:lineRule="auto"/>
        <w:ind w:left="2160" w:hanging="2160"/>
        <w:jc w:val="both"/>
        <w:rPr>
          <w:rFonts w:ascii="Times New Roman" w:eastAsia="Times New Roman" w:hAnsi="Times New Roman" w:cs="Times New Roman"/>
          <w:b/>
          <w:sz w:val="24"/>
          <w:szCs w:val="24"/>
          <w:lang w:val="sv-SE"/>
        </w:rPr>
      </w:pPr>
    </w:p>
    <w:p w:rsidR="008C7A62" w:rsidRPr="008C7A62" w:rsidRDefault="008C7A62" w:rsidP="008C7A62">
      <w:pPr>
        <w:spacing w:after="0" w:line="360" w:lineRule="auto"/>
        <w:ind w:left="2160" w:hanging="2160"/>
        <w:jc w:val="center"/>
        <w:rPr>
          <w:rFonts w:ascii="Times New Roman" w:eastAsia="Times New Roman" w:hAnsi="Times New Roman" w:cs="Times New Roman"/>
          <w:bCs/>
          <w:sz w:val="24"/>
          <w:szCs w:val="24"/>
          <w:lang w:val="sv-SE"/>
        </w:rPr>
      </w:pPr>
    </w:p>
    <w:p w:rsidR="008C7A62" w:rsidRDefault="008C7A62" w:rsidP="008C7A62">
      <w:pPr>
        <w:spacing w:after="0" w:line="360" w:lineRule="auto"/>
        <w:ind w:left="2160" w:hanging="216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Identitas Diri</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Nama </w:t>
      </w:r>
      <w:r>
        <w:rPr>
          <w:rFonts w:ascii="Times New Roman" w:eastAsia="Times New Roman" w:hAnsi="Times New Roman" w:cs="Times New Roman"/>
          <w:bCs/>
          <w:sz w:val="24"/>
          <w:szCs w:val="24"/>
          <w:lang w:val="en-US"/>
        </w:rPr>
        <w:tab/>
        <w:t>:</w:t>
      </w:r>
    </w:p>
    <w:p w:rsidR="008C7A62"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Jabatan </w:t>
      </w:r>
      <w:r>
        <w:rPr>
          <w:rFonts w:ascii="Times New Roman" w:eastAsia="Times New Roman" w:hAnsi="Times New Roman" w:cs="Times New Roman"/>
          <w:bCs/>
          <w:sz w:val="24"/>
          <w:szCs w:val="24"/>
          <w:lang w:val="en-US"/>
        </w:rPr>
        <w:tab/>
        <w:t>:</w:t>
      </w:r>
    </w:p>
    <w:p w:rsidR="008C7A62" w:rsidRPr="00B402E9" w:rsidRDefault="008C7A62" w:rsidP="008C7A62">
      <w:pPr>
        <w:spacing w:after="0" w:line="360" w:lineRule="auto"/>
        <w:ind w:left="2160" w:hanging="216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Tanggal Wawancara </w:t>
      </w:r>
      <w:r>
        <w:rPr>
          <w:rFonts w:ascii="Times New Roman" w:eastAsia="Times New Roman" w:hAnsi="Times New Roman" w:cs="Times New Roman"/>
          <w:bCs/>
          <w:sz w:val="24"/>
          <w:szCs w:val="24"/>
          <w:lang w:val="en-US"/>
        </w:rPr>
        <w:tab/>
        <w:t>:</w:t>
      </w:r>
    </w:p>
    <w:p w:rsidR="008C7A62" w:rsidRDefault="008C7A62" w:rsidP="008C7A62">
      <w:pPr>
        <w:rPr>
          <w:rFonts w:asciiTheme="majorBidi" w:hAnsiTheme="majorBidi" w:cstheme="majorBidi"/>
          <w:sz w:val="24"/>
          <w:szCs w:val="24"/>
          <w:lang w:val="en-US"/>
        </w:rPr>
      </w:pPr>
    </w:p>
    <w:p w:rsidR="008C7A62" w:rsidRPr="001E79B5" w:rsidRDefault="008C7A62" w:rsidP="008C7A62">
      <w:pPr>
        <w:pStyle w:val="ListParagraph"/>
        <w:numPr>
          <w:ilvl w:val="0"/>
          <w:numId w:val="4"/>
        </w:numPr>
        <w:spacing w:line="360" w:lineRule="auto"/>
        <w:ind w:left="426"/>
        <w:jc w:val="both"/>
        <w:rPr>
          <w:rFonts w:ascii="Times New Roman" w:hAnsi="Times New Roman"/>
          <w:sz w:val="24"/>
          <w:szCs w:val="24"/>
        </w:rPr>
      </w:pPr>
      <w:r>
        <w:rPr>
          <w:rFonts w:ascii="Times New Roman" w:hAnsi="Times New Roman"/>
          <w:sz w:val="24"/>
          <w:szCs w:val="24"/>
        </w:rPr>
        <w:t xml:space="preserve">Bagaimana pendapatmu mengenai tawadhu’ hormat dan patuh kepada guru, saling menghargai antar teman, rajin belajar suka menolong yang diajarkan oleh guru akidah akhlak? </w:t>
      </w:r>
    </w:p>
    <w:p w:rsidR="008C7A62" w:rsidRPr="004D39AF" w:rsidRDefault="008C7A62" w:rsidP="008C7A62">
      <w:pPr>
        <w:pStyle w:val="ListParagraph"/>
        <w:numPr>
          <w:ilvl w:val="0"/>
          <w:numId w:val="4"/>
        </w:numPr>
        <w:spacing w:line="360" w:lineRule="auto"/>
        <w:ind w:left="426"/>
        <w:jc w:val="both"/>
        <w:rPr>
          <w:rFonts w:ascii="Times New Roman" w:hAnsi="Times New Roman"/>
          <w:sz w:val="24"/>
          <w:szCs w:val="24"/>
        </w:rPr>
      </w:pPr>
      <w:r w:rsidRPr="004D39AF">
        <w:rPr>
          <w:rFonts w:ascii="Times New Roman" w:hAnsi="Times New Roman"/>
          <w:sz w:val="24"/>
          <w:szCs w:val="24"/>
        </w:rPr>
        <w:t xml:space="preserve">Bagaimana guru akidah akhlak mengajarkan anda untuk bersikap tawadhu yang meliputi hormat dan patuh kepada guru, saling menghargai antar teman, rajin belajar suka menolong? </w:t>
      </w:r>
    </w:p>
    <w:p w:rsidR="008C7A62" w:rsidRPr="004D39AF" w:rsidRDefault="008C7A62" w:rsidP="008C7A62">
      <w:pPr>
        <w:pStyle w:val="ListParagraph"/>
        <w:numPr>
          <w:ilvl w:val="0"/>
          <w:numId w:val="4"/>
        </w:numPr>
        <w:spacing w:line="360" w:lineRule="auto"/>
        <w:ind w:left="426"/>
        <w:jc w:val="both"/>
        <w:rPr>
          <w:rFonts w:ascii="Times New Roman" w:hAnsi="Times New Roman"/>
          <w:sz w:val="24"/>
          <w:szCs w:val="24"/>
        </w:rPr>
      </w:pPr>
      <w:r w:rsidRPr="004D39AF">
        <w:rPr>
          <w:rFonts w:ascii="Times New Roman" w:hAnsi="Times New Roman"/>
          <w:sz w:val="24"/>
          <w:szCs w:val="24"/>
        </w:rPr>
        <w:t xml:space="preserve">Menurut anda, apa manfaat yang dapat diambil dari pembelajaran akidah akhlak yang mempelajari nilai tawadhu?  </w:t>
      </w:r>
    </w:p>
    <w:p w:rsidR="008C7A62" w:rsidRPr="004D39AF" w:rsidRDefault="008C7A62" w:rsidP="008C7A62">
      <w:pPr>
        <w:pStyle w:val="ListParagraph"/>
        <w:numPr>
          <w:ilvl w:val="0"/>
          <w:numId w:val="4"/>
        </w:numPr>
        <w:spacing w:line="360" w:lineRule="auto"/>
        <w:ind w:left="426"/>
        <w:jc w:val="both"/>
        <w:rPr>
          <w:rFonts w:ascii="Times New Roman" w:hAnsi="Times New Roman"/>
          <w:sz w:val="24"/>
          <w:szCs w:val="24"/>
        </w:rPr>
      </w:pPr>
      <w:r w:rsidRPr="004D39AF">
        <w:rPr>
          <w:rFonts w:ascii="Times New Roman" w:hAnsi="Times New Roman"/>
          <w:sz w:val="24"/>
          <w:szCs w:val="24"/>
        </w:rPr>
        <w:t>Bagaimana sikap anda ketika guru mengajar pembelajaran di</w:t>
      </w:r>
      <w:r>
        <w:rPr>
          <w:rFonts w:ascii="Times New Roman" w:hAnsi="Times New Roman"/>
          <w:sz w:val="24"/>
          <w:szCs w:val="24"/>
          <w:lang w:val="en-US"/>
        </w:rPr>
        <w:t xml:space="preserve"> </w:t>
      </w:r>
      <w:r w:rsidRPr="004D39AF">
        <w:rPr>
          <w:rFonts w:ascii="Times New Roman" w:hAnsi="Times New Roman"/>
          <w:sz w:val="24"/>
          <w:szCs w:val="24"/>
        </w:rPr>
        <w:t>kelas?</w:t>
      </w:r>
    </w:p>
    <w:p w:rsidR="008C7A62" w:rsidRPr="004D39AF" w:rsidRDefault="008C7A62" w:rsidP="008C7A62">
      <w:pPr>
        <w:pStyle w:val="ListParagraph"/>
        <w:numPr>
          <w:ilvl w:val="0"/>
          <w:numId w:val="4"/>
        </w:numPr>
        <w:spacing w:line="360" w:lineRule="auto"/>
        <w:ind w:left="426"/>
        <w:jc w:val="both"/>
        <w:rPr>
          <w:rFonts w:asciiTheme="majorBidi" w:hAnsiTheme="majorBidi" w:cstheme="majorBidi"/>
          <w:sz w:val="24"/>
          <w:szCs w:val="24"/>
        </w:rPr>
      </w:pPr>
      <w:r w:rsidRPr="004D39AF">
        <w:rPr>
          <w:rFonts w:ascii="Times New Roman" w:hAnsi="Times New Roman"/>
          <w:sz w:val="24"/>
          <w:szCs w:val="24"/>
        </w:rPr>
        <w:t xml:space="preserve">Apakah anda sudah menerapkannya dalam kehidupan sehari-hari didalam maupun diluar sekolah? </w:t>
      </w:r>
    </w:p>
    <w:p w:rsidR="008C7A62" w:rsidRDefault="008C7A62" w:rsidP="008C7A62">
      <w:pPr>
        <w:spacing w:line="360" w:lineRule="auto"/>
        <w:jc w:val="both"/>
        <w:rPr>
          <w:rFonts w:asciiTheme="majorBidi" w:hAnsiTheme="majorBidi" w:cstheme="majorBidi"/>
          <w:sz w:val="24"/>
          <w:szCs w:val="24"/>
          <w:lang w:val="en-US"/>
        </w:rPr>
      </w:pPr>
    </w:p>
    <w:p w:rsidR="008C7A62" w:rsidRDefault="008C7A62" w:rsidP="008C7A62">
      <w:pPr>
        <w:spacing w:line="360" w:lineRule="auto"/>
        <w:jc w:val="both"/>
        <w:rPr>
          <w:rFonts w:asciiTheme="majorBidi" w:hAnsiTheme="majorBidi" w:cstheme="majorBidi"/>
          <w:sz w:val="24"/>
          <w:szCs w:val="24"/>
          <w:lang w:val="en-US"/>
        </w:rPr>
      </w:pPr>
    </w:p>
    <w:p w:rsidR="008C7A62" w:rsidRDefault="008C7A62" w:rsidP="008C7A62">
      <w:pPr>
        <w:spacing w:line="360" w:lineRule="auto"/>
        <w:jc w:val="both"/>
        <w:rPr>
          <w:rFonts w:asciiTheme="majorBidi" w:hAnsiTheme="majorBidi" w:cstheme="majorBidi"/>
          <w:sz w:val="24"/>
          <w:szCs w:val="24"/>
          <w:lang w:val="en-US"/>
        </w:rPr>
      </w:pPr>
    </w:p>
    <w:p w:rsidR="008C7A62" w:rsidRDefault="008C7A62" w:rsidP="008C7A62">
      <w:pPr>
        <w:spacing w:line="360" w:lineRule="auto"/>
        <w:jc w:val="both"/>
        <w:rPr>
          <w:rFonts w:asciiTheme="majorBidi" w:hAnsiTheme="majorBidi" w:cstheme="majorBidi"/>
          <w:sz w:val="24"/>
          <w:szCs w:val="24"/>
          <w:lang w:val="en-US"/>
        </w:rPr>
      </w:pPr>
    </w:p>
    <w:p w:rsidR="008C7A62" w:rsidRPr="004D39AF" w:rsidRDefault="008C7A62" w:rsidP="008C7A62">
      <w:pPr>
        <w:spacing w:line="240" w:lineRule="auto"/>
        <w:ind w:left="426" w:hanging="360"/>
        <w:jc w:val="both"/>
        <w:rPr>
          <w:rFonts w:asciiTheme="majorBidi" w:hAnsiTheme="majorBidi" w:cstheme="majorBidi"/>
          <w:sz w:val="24"/>
          <w:szCs w:val="24"/>
          <w:lang w:val="en-US"/>
        </w:rPr>
      </w:pPr>
      <w:r w:rsidRPr="004D39AF">
        <w:rPr>
          <w:rFonts w:asciiTheme="majorBidi" w:hAnsiTheme="majorBidi" w:cstheme="majorBidi"/>
          <w:sz w:val="24"/>
          <w:szCs w:val="24"/>
          <w:lang w:val="en-US"/>
        </w:rPr>
        <w:t xml:space="preserve">Nama </w:t>
      </w:r>
      <w:r w:rsidRPr="004D39AF">
        <w:rPr>
          <w:rFonts w:asciiTheme="majorBidi" w:hAnsiTheme="majorBidi" w:cstheme="majorBidi"/>
          <w:sz w:val="24"/>
          <w:szCs w:val="24"/>
          <w:lang w:val="en-US"/>
        </w:rPr>
        <w:tab/>
      </w:r>
      <w:r w:rsidRPr="004D39AF">
        <w:rPr>
          <w:rFonts w:asciiTheme="majorBidi" w:hAnsiTheme="majorBidi" w:cstheme="majorBidi"/>
          <w:sz w:val="24"/>
          <w:szCs w:val="24"/>
          <w:lang w:val="en-US"/>
        </w:rPr>
        <w:tab/>
      </w:r>
      <w:r>
        <w:rPr>
          <w:rFonts w:asciiTheme="majorBidi" w:hAnsiTheme="majorBidi" w:cstheme="majorBidi"/>
          <w:sz w:val="24"/>
          <w:szCs w:val="24"/>
          <w:lang w:val="en-US"/>
        </w:rPr>
        <w:tab/>
      </w:r>
      <w:r w:rsidRPr="004D39AF">
        <w:rPr>
          <w:rFonts w:asciiTheme="majorBidi" w:hAnsiTheme="majorBidi" w:cstheme="majorBidi"/>
          <w:sz w:val="24"/>
          <w:szCs w:val="24"/>
          <w:lang w:val="en-US"/>
        </w:rPr>
        <w:t xml:space="preserve">: Rizky </w:t>
      </w:r>
      <w:proofErr w:type="gramStart"/>
      <w:r w:rsidRPr="004D39AF">
        <w:rPr>
          <w:rFonts w:asciiTheme="majorBidi" w:hAnsiTheme="majorBidi" w:cstheme="majorBidi"/>
          <w:sz w:val="24"/>
          <w:szCs w:val="24"/>
          <w:lang w:val="en-US"/>
        </w:rPr>
        <w:t>akbar</w:t>
      </w:r>
      <w:proofErr w:type="gramEnd"/>
      <w:r w:rsidRPr="004D39AF">
        <w:rPr>
          <w:rFonts w:asciiTheme="majorBidi" w:hAnsiTheme="majorBidi" w:cstheme="majorBidi"/>
          <w:sz w:val="24"/>
          <w:szCs w:val="24"/>
          <w:lang w:val="en-US"/>
        </w:rPr>
        <w:t xml:space="preserve"> (RA)</w:t>
      </w:r>
    </w:p>
    <w:p w:rsidR="008C7A62" w:rsidRPr="004D39AF" w:rsidRDefault="008C7A62" w:rsidP="008C7A62">
      <w:pPr>
        <w:spacing w:line="240" w:lineRule="auto"/>
        <w:ind w:left="426" w:hanging="360"/>
        <w:jc w:val="both"/>
        <w:rPr>
          <w:rFonts w:asciiTheme="majorBidi" w:hAnsiTheme="majorBidi" w:cstheme="majorBidi"/>
          <w:sz w:val="24"/>
          <w:szCs w:val="24"/>
          <w:lang w:val="en-US"/>
        </w:rPr>
      </w:pPr>
      <w:r w:rsidRPr="004D39AF">
        <w:rPr>
          <w:rFonts w:asciiTheme="majorBidi" w:hAnsiTheme="majorBidi" w:cstheme="majorBidi"/>
          <w:sz w:val="24"/>
          <w:szCs w:val="24"/>
          <w:lang w:val="en-US"/>
        </w:rPr>
        <w:t xml:space="preserve">Nama Madrasah </w:t>
      </w:r>
      <w:r w:rsidRPr="004D39AF">
        <w:rPr>
          <w:rFonts w:asciiTheme="majorBidi" w:hAnsiTheme="majorBidi" w:cstheme="majorBidi"/>
          <w:sz w:val="24"/>
          <w:szCs w:val="24"/>
          <w:lang w:val="en-US"/>
        </w:rPr>
        <w:tab/>
        <w:t xml:space="preserve">: MI Ma’arif Mangunsari </w:t>
      </w:r>
    </w:p>
    <w:p w:rsidR="008C7A62" w:rsidRPr="004D39AF" w:rsidRDefault="008C7A62" w:rsidP="008C7A62">
      <w:pPr>
        <w:spacing w:line="240" w:lineRule="auto"/>
        <w:ind w:left="426" w:hanging="360"/>
        <w:jc w:val="both"/>
        <w:rPr>
          <w:rFonts w:asciiTheme="majorBidi" w:hAnsiTheme="majorBidi" w:cstheme="majorBidi"/>
          <w:sz w:val="24"/>
          <w:szCs w:val="24"/>
          <w:lang w:val="en-US"/>
        </w:rPr>
      </w:pPr>
      <w:r w:rsidRPr="004D39AF">
        <w:rPr>
          <w:rFonts w:asciiTheme="majorBidi" w:hAnsiTheme="majorBidi" w:cstheme="majorBidi"/>
          <w:sz w:val="24"/>
          <w:szCs w:val="24"/>
          <w:lang w:val="en-US"/>
        </w:rPr>
        <w:t xml:space="preserve">Tanggal </w:t>
      </w:r>
      <w:proofErr w:type="gramStart"/>
      <w:r w:rsidRPr="004D39AF">
        <w:rPr>
          <w:rFonts w:asciiTheme="majorBidi" w:hAnsiTheme="majorBidi" w:cstheme="majorBidi"/>
          <w:sz w:val="24"/>
          <w:szCs w:val="24"/>
          <w:lang w:val="en-US"/>
        </w:rPr>
        <w:t>wawancara :</w:t>
      </w:r>
      <w:proofErr w:type="gramEnd"/>
      <w:r w:rsidRPr="004D39AF">
        <w:rPr>
          <w:rFonts w:asciiTheme="majorBidi" w:hAnsiTheme="majorBidi" w:cstheme="majorBidi"/>
          <w:sz w:val="24"/>
          <w:szCs w:val="24"/>
          <w:lang w:val="en-US"/>
        </w:rPr>
        <w:t xml:space="preserve"> Kamis</w:t>
      </w:r>
      <w:r>
        <w:rPr>
          <w:rFonts w:asciiTheme="majorBidi" w:hAnsiTheme="majorBidi" w:cstheme="majorBidi"/>
          <w:sz w:val="24"/>
          <w:szCs w:val="24"/>
          <w:lang w:val="en-US"/>
        </w:rPr>
        <w:t>,</w:t>
      </w:r>
      <w:r w:rsidRPr="004D39AF">
        <w:rPr>
          <w:rFonts w:asciiTheme="majorBidi" w:hAnsiTheme="majorBidi" w:cstheme="majorBidi"/>
          <w:sz w:val="24"/>
          <w:szCs w:val="24"/>
          <w:lang w:val="en-US"/>
        </w:rPr>
        <w:t xml:space="preserve"> 6 februari 2020</w:t>
      </w:r>
    </w:p>
    <w:p w:rsidR="008C7A62" w:rsidRPr="004D39AF" w:rsidRDefault="008C7A62" w:rsidP="008C7A62">
      <w:pPr>
        <w:spacing w:line="240" w:lineRule="auto"/>
        <w:ind w:left="426" w:hanging="360"/>
        <w:jc w:val="both"/>
        <w:rPr>
          <w:rFonts w:asciiTheme="majorBidi" w:hAnsiTheme="majorBidi" w:cstheme="majorBidi"/>
          <w:sz w:val="24"/>
          <w:szCs w:val="24"/>
          <w:lang w:val="en-US"/>
        </w:rPr>
      </w:pPr>
      <w:r w:rsidRPr="004D39AF">
        <w:rPr>
          <w:rFonts w:asciiTheme="majorBidi" w:hAnsiTheme="majorBidi" w:cstheme="majorBidi"/>
          <w:sz w:val="24"/>
          <w:szCs w:val="24"/>
          <w:lang w:val="en-US"/>
        </w:rPr>
        <w:t xml:space="preserve">Jabatan </w:t>
      </w:r>
      <w:r w:rsidRPr="004D39AF">
        <w:rPr>
          <w:rFonts w:asciiTheme="majorBidi" w:hAnsiTheme="majorBidi" w:cstheme="majorBidi"/>
          <w:sz w:val="24"/>
          <w:szCs w:val="24"/>
          <w:lang w:val="en-US"/>
        </w:rPr>
        <w:tab/>
      </w:r>
      <w:r w:rsidRPr="004D39AF">
        <w:rPr>
          <w:rFonts w:asciiTheme="majorBidi" w:hAnsiTheme="majorBidi" w:cstheme="majorBidi"/>
          <w:sz w:val="24"/>
          <w:szCs w:val="24"/>
          <w:lang w:val="en-US"/>
        </w:rPr>
        <w:tab/>
        <w:t xml:space="preserve">: </w:t>
      </w:r>
      <w:r>
        <w:rPr>
          <w:rFonts w:asciiTheme="majorBidi" w:hAnsiTheme="majorBidi" w:cstheme="majorBidi"/>
          <w:sz w:val="24"/>
          <w:szCs w:val="24"/>
          <w:lang w:val="en-US"/>
        </w:rPr>
        <w:t>P</w:t>
      </w:r>
      <w:r w:rsidRPr="004D39AF">
        <w:rPr>
          <w:rFonts w:asciiTheme="majorBidi" w:hAnsiTheme="majorBidi" w:cstheme="majorBidi"/>
          <w:sz w:val="24"/>
          <w:szCs w:val="24"/>
          <w:lang w:val="en-US"/>
        </w:rPr>
        <w:t xml:space="preserve">eserta </w:t>
      </w:r>
      <w:r>
        <w:rPr>
          <w:rFonts w:asciiTheme="majorBidi" w:hAnsiTheme="majorBidi" w:cstheme="majorBidi"/>
          <w:sz w:val="24"/>
          <w:szCs w:val="24"/>
          <w:lang w:val="en-US"/>
        </w:rPr>
        <w:t>D</w:t>
      </w:r>
      <w:r w:rsidRPr="004D39AF">
        <w:rPr>
          <w:rFonts w:asciiTheme="majorBidi" w:hAnsiTheme="majorBidi" w:cstheme="majorBidi"/>
          <w:sz w:val="24"/>
          <w:szCs w:val="24"/>
          <w:lang w:val="en-US"/>
        </w:rPr>
        <w:t xml:space="preserve">idik </w:t>
      </w:r>
      <w:r>
        <w:rPr>
          <w:rFonts w:asciiTheme="majorBidi" w:hAnsiTheme="majorBidi" w:cstheme="majorBidi"/>
          <w:sz w:val="24"/>
          <w:szCs w:val="24"/>
          <w:lang w:val="en-US"/>
        </w:rPr>
        <w:t>K</w:t>
      </w:r>
      <w:r w:rsidRPr="004D39AF">
        <w:rPr>
          <w:rFonts w:asciiTheme="majorBidi" w:hAnsiTheme="majorBidi" w:cstheme="majorBidi"/>
          <w:sz w:val="24"/>
          <w:szCs w:val="24"/>
          <w:lang w:val="en-US"/>
        </w:rPr>
        <w:t>elas 4</w:t>
      </w:r>
    </w:p>
    <w:tbl>
      <w:tblPr>
        <w:tblStyle w:val="TableGrid"/>
        <w:tblW w:w="0" w:type="auto"/>
        <w:tblLook w:val="04A0" w:firstRow="1" w:lastRow="0" w:firstColumn="1" w:lastColumn="0" w:noHBand="0" w:noVBand="1"/>
      </w:tblPr>
      <w:tblGrid>
        <w:gridCol w:w="534"/>
        <w:gridCol w:w="3827"/>
        <w:gridCol w:w="4359"/>
      </w:tblGrid>
      <w:tr w:rsidR="008C7A62" w:rsidRPr="004D39AF" w:rsidTr="00095D5F">
        <w:tc>
          <w:tcPr>
            <w:tcW w:w="534"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No</w:t>
            </w:r>
          </w:p>
        </w:tc>
        <w:tc>
          <w:tcPr>
            <w:tcW w:w="3827"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Pertanyaan</w:t>
            </w:r>
          </w:p>
        </w:tc>
        <w:tc>
          <w:tcPr>
            <w:tcW w:w="4359"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Jawaban</w:t>
            </w:r>
          </w:p>
        </w:tc>
      </w:tr>
      <w:tr w:rsidR="008C7A62" w:rsidTr="00095D5F">
        <w:tc>
          <w:tcPr>
            <w:tcW w:w="534" w:type="dxa"/>
          </w:tcPr>
          <w:p w:rsidR="008C7A62" w:rsidRDefault="008C7A62" w:rsidP="00095D5F">
            <w:pPr>
              <w:jc w:val="center"/>
            </w:pPr>
            <w:r>
              <w:t>1</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Bagaimana pendapatmu mengenai tawadhu’ hormat dan patuh kepada guru, saling menghargai antar teman, rajin belajar suka menolong yang diajarkan oleh guru akidah akhlak?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Pendapat saya mengenai nilai tawadhu bagus pak ketika diajarkan kepada peserta didik karena diajarkan hormat dan patuh kepada guru dll</w:t>
            </w:r>
          </w:p>
        </w:tc>
      </w:tr>
      <w:tr w:rsidR="008C7A62" w:rsidTr="00095D5F">
        <w:tc>
          <w:tcPr>
            <w:tcW w:w="534" w:type="dxa"/>
          </w:tcPr>
          <w:p w:rsidR="008C7A62" w:rsidRDefault="008C7A62" w:rsidP="00095D5F">
            <w:pPr>
              <w:jc w:val="center"/>
            </w:pPr>
            <w:r>
              <w:t>2</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Bagaimana guru akidah akhlak mengajarkan anda untuk bersikap tawadhu yang meliputi hormat dan patuh kepada guru, saling menghargai antar teman, rajin belajar suka menolong?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Guru akidah akhlak mengajarkan tawadhu biasanya menjelaskan terlebih dahulu terus mencontohkan dengan contoh yang baik, lalu disuruh membiasakan bersikap sopan, ramah baik kepada orang lain.</w:t>
            </w:r>
          </w:p>
        </w:tc>
      </w:tr>
      <w:tr w:rsidR="008C7A62" w:rsidTr="00095D5F">
        <w:tc>
          <w:tcPr>
            <w:tcW w:w="534" w:type="dxa"/>
          </w:tcPr>
          <w:p w:rsidR="008C7A62" w:rsidRDefault="008C7A62" w:rsidP="00095D5F">
            <w:pPr>
              <w:jc w:val="center"/>
            </w:pPr>
            <w:r>
              <w:t>3</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Menurut anda, apa manfaat yang dapat diambil dari pembelajaran akidah akhlak yang mempelajari nilai tawadhu?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Manfaatnya adalah bisa menghormati guru dan orang tua disekolah maupun dirumah, bisa berbicara yang baik tidak malah mengejek teman-teman, ketika dalam kelas bisa saling menghargai pada teman yang lain</w:t>
            </w:r>
            <w:r>
              <w:rPr>
                <w:rFonts w:ascii="Times New Roman" w:hAnsi="Times New Roman"/>
                <w:sz w:val="24"/>
                <w:szCs w:val="24"/>
              </w:rPr>
              <w:t>.</w:t>
            </w:r>
          </w:p>
        </w:tc>
      </w:tr>
      <w:tr w:rsidR="008C7A62" w:rsidTr="00095D5F">
        <w:tc>
          <w:tcPr>
            <w:tcW w:w="534" w:type="dxa"/>
          </w:tcPr>
          <w:p w:rsidR="008C7A62" w:rsidRDefault="008C7A62" w:rsidP="00095D5F">
            <w:pPr>
              <w:jc w:val="center"/>
            </w:pPr>
            <w:r>
              <w:t>4</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Bagaimana sikap anda ketika guru mengajar pembelajaran dikelas?</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Sikap saya menghormati guru karena guru sudah susah payah menjelaskan materi dan mencontohkan dengan baik, menghargai beliau sopan santun dalam berbicara.</w:t>
            </w:r>
          </w:p>
        </w:tc>
      </w:tr>
      <w:tr w:rsidR="008C7A62" w:rsidTr="00095D5F">
        <w:tc>
          <w:tcPr>
            <w:tcW w:w="534" w:type="dxa"/>
          </w:tcPr>
          <w:p w:rsidR="008C7A62" w:rsidRDefault="008C7A62" w:rsidP="00095D5F">
            <w:pPr>
              <w:jc w:val="center"/>
            </w:pPr>
            <w:r>
              <w:t>5</w:t>
            </w:r>
          </w:p>
        </w:tc>
        <w:tc>
          <w:tcPr>
            <w:tcW w:w="3827" w:type="dxa"/>
          </w:tcPr>
          <w:p w:rsidR="008C7A62" w:rsidRPr="00E54ABA" w:rsidRDefault="008C7A62" w:rsidP="00095D5F">
            <w:pPr>
              <w:spacing w:line="360" w:lineRule="auto"/>
              <w:jc w:val="both"/>
              <w:rPr>
                <w:rFonts w:ascii="Times New Roman" w:hAnsi="Times New Roman"/>
                <w:sz w:val="24"/>
                <w:szCs w:val="24"/>
                <w:lang w:val="en-US"/>
              </w:rPr>
            </w:pPr>
            <w:r w:rsidRPr="00E54ABA">
              <w:rPr>
                <w:rFonts w:ascii="Times New Roman" w:hAnsi="Times New Roman"/>
                <w:sz w:val="24"/>
                <w:szCs w:val="24"/>
              </w:rPr>
              <w:t xml:space="preserve">Apakah anda sudah menerapkannya dalam kehidupan sehari-hari didalam maupun diluar sekolah?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Alhamdulillah sudah kepada bapak ibu guru dimadrasah dan dirumah karena dirumah juga diajari oleh bapak ibu untuk </w:t>
            </w:r>
            <w:r w:rsidRPr="00E54ABA">
              <w:rPr>
                <w:rFonts w:ascii="Times New Roman" w:hAnsi="Times New Roman"/>
                <w:sz w:val="24"/>
                <w:szCs w:val="24"/>
              </w:rPr>
              <w:lastRenderedPageBreak/>
              <w:t>selalu menaati perintah orang tua yang baik.</w:t>
            </w:r>
          </w:p>
        </w:tc>
      </w:tr>
    </w:tbl>
    <w:p w:rsidR="008C7A62" w:rsidRDefault="008C7A62" w:rsidP="008C7A62"/>
    <w:p w:rsidR="008C7A62" w:rsidRDefault="008C7A62" w:rsidP="008C7A62">
      <w:r>
        <w:br w:type="page"/>
      </w:r>
    </w:p>
    <w:p w:rsidR="008C7A62" w:rsidRPr="001E79B5" w:rsidRDefault="008C7A62" w:rsidP="008C7A62">
      <w:pPr>
        <w:pStyle w:val="ListParagraph"/>
        <w:spacing w:line="360" w:lineRule="auto"/>
        <w:ind w:left="0"/>
        <w:rPr>
          <w:rFonts w:ascii="Times New Roman" w:hAnsi="Times New Roman"/>
          <w:sz w:val="24"/>
          <w:szCs w:val="24"/>
        </w:rPr>
      </w:pPr>
      <w:r w:rsidRPr="001E79B5">
        <w:rPr>
          <w:rFonts w:ascii="Times New Roman" w:hAnsi="Times New Roman"/>
          <w:sz w:val="24"/>
          <w:szCs w:val="24"/>
        </w:rPr>
        <w:lastRenderedPageBreak/>
        <w:t xml:space="preserve">Nama </w:t>
      </w:r>
      <w:r w:rsidRPr="001E79B5">
        <w:rPr>
          <w:rFonts w:ascii="Times New Roman" w:hAnsi="Times New Roman"/>
          <w:sz w:val="24"/>
          <w:szCs w:val="24"/>
        </w:rPr>
        <w:tab/>
      </w:r>
      <w:r w:rsidRPr="001E79B5">
        <w:rPr>
          <w:rFonts w:ascii="Times New Roman" w:hAnsi="Times New Roman"/>
          <w:sz w:val="24"/>
          <w:szCs w:val="24"/>
        </w:rPr>
        <w:tab/>
      </w:r>
      <w:r>
        <w:rPr>
          <w:rFonts w:ascii="Times New Roman" w:hAnsi="Times New Roman"/>
          <w:sz w:val="24"/>
          <w:szCs w:val="24"/>
        </w:rPr>
        <w:tab/>
      </w:r>
      <w:r w:rsidRPr="001E79B5">
        <w:rPr>
          <w:rFonts w:ascii="Times New Roman" w:hAnsi="Times New Roman"/>
          <w:sz w:val="24"/>
          <w:szCs w:val="24"/>
        </w:rPr>
        <w:t xml:space="preserve">: </w:t>
      </w:r>
      <w:r>
        <w:rPr>
          <w:rFonts w:ascii="Times New Roman" w:hAnsi="Times New Roman"/>
          <w:sz w:val="24"/>
          <w:szCs w:val="24"/>
        </w:rPr>
        <w:t>Mayhara Twin (MT)</w:t>
      </w:r>
    </w:p>
    <w:p w:rsidR="008C7A62" w:rsidRPr="001E79B5" w:rsidRDefault="008C7A62" w:rsidP="008C7A62">
      <w:pPr>
        <w:pStyle w:val="ListParagraph"/>
        <w:spacing w:line="360" w:lineRule="auto"/>
        <w:ind w:left="0"/>
        <w:rPr>
          <w:rFonts w:ascii="Times New Roman" w:hAnsi="Times New Roman"/>
          <w:sz w:val="24"/>
          <w:szCs w:val="24"/>
        </w:rPr>
      </w:pPr>
      <w:r w:rsidRPr="001E79B5">
        <w:rPr>
          <w:rFonts w:ascii="Times New Roman" w:hAnsi="Times New Roman"/>
          <w:sz w:val="24"/>
          <w:szCs w:val="24"/>
        </w:rPr>
        <w:t xml:space="preserve">Nama Madrasah </w:t>
      </w:r>
      <w:r w:rsidRPr="001E79B5">
        <w:rPr>
          <w:rFonts w:ascii="Times New Roman" w:hAnsi="Times New Roman"/>
          <w:sz w:val="24"/>
          <w:szCs w:val="24"/>
        </w:rPr>
        <w:tab/>
        <w:t xml:space="preserve">: MI Ma’arif Mangunsari </w:t>
      </w:r>
    </w:p>
    <w:p w:rsidR="008C7A62" w:rsidRPr="001E79B5" w:rsidRDefault="008C7A62" w:rsidP="008C7A62">
      <w:pPr>
        <w:pStyle w:val="ListParagraph"/>
        <w:spacing w:line="360" w:lineRule="auto"/>
        <w:ind w:left="0"/>
        <w:rPr>
          <w:rFonts w:ascii="Times New Roman" w:hAnsi="Times New Roman"/>
          <w:sz w:val="24"/>
          <w:szCs w:val="24"/>
        </w:rPr>
      </w:pPr>
      <w:r w:rsidRPr="001E79B5">
        <w:rPr>
          <w:rFonts w:ascii="Times New Roman" w:hAnsi="Times New Roman"/>
          <w:sz w:val="24"/>
          <w:szCs w:val="24"/>
        </w:rPr>
        <w:t xml:space="preserve">Tanggal wawancara </w:t>
      </w:r>
      <w:r>
        <w:rPr>
          <w:rFonts w:ascii="Times New Roman" w:hAnsi="Times New Roman"/>
          <w:sz w:val="24"/>
          <w:szCs w:val="24"/>
        </w:rPr>
        <w:tab/>
      </w:r>
      <w:r w:rsidRPr="001E79B5">
        <w:rPr>
          <w:rFonts w:ascii="Times New Roman" w:hAnsi="Times New Roman"/>
          <w:sz w:val="24"/>
          <w:szCs w:val="24"/>
        </w:rPr>
        <w:t xml:space="preserve">: </w:t>
      </w:r>
      <w:r>
        <w:rPr>
          <w:rFonts w:ascii="Times New Roman" w:hAnsi="Times New Roman"/>
          <w:sz w:val="24"/>
          <w:szCs w:val="24"/>
          <w:lang w:val="en-US"/>
        </w:rPr>
        <w:t>K</w:t>
      </w:r>
      <w:r>
        <w:rPr>
          <w:rFonts w:ascii="Times New Roman" w:hAnsi="Times New Roman"/>
          <w:sz w:val="24"/>
          <w:szCs w:val="24"/>
        </w:rPr>
        <w:t>amis</w:t>
      </w:r>
      <w:r>
        <w:rPr>
          <w:rFonts w:ascii="Times New Roman" w:hAnsi="Times New Roman"/>
          <w:sz w:val="24"/>
          <w:szCs w:val="24"/>
          <w:lang w:val="en-US"/>
        </w:rPr>
        <w:t xml:space="preserve">, </w:t>
      </w:r>
      <w:r w:rsidRPr="001E79B5">
        <w:rPr>
          <w:rFonts w:ascii="Times New Roman" w:hAnsi="Times New Roman"/>
          <w:sz w:val="24"/>
          <w:szCs w:val="24"/>
        </w:rPr>
        <w:t>6 februari 2020</w:t>
      </w:r>
    </w:p>
    <w:p w:rsidR="008C7A62" w:rsidRPr="001E79B5" w:rsidRDefault="008C7A62" w:rsidP="008C7A62">
      <w:pPr>
        <w:pStyle w:val="ListParagraph"/>
        <w:spacing w:line="360" w:lineRule="auto"/>
        <w:ind w:left="0"/>
        <w:rPr>
          <w:rFonts w:ascii="Times New Roman" w:hAnsi="Times New Roman"/>
          <w:sz w:val="24"/>
          <w:szCs w:val="24"/>
        </w:rPr>
      </w:pPr>
      <w:r>
        <w:rPr>
          <w:rFonts w:ascii="Times New Roman" w:hAnsi="Times New Roman"/>
          <w:sz w:val="24"/>
          <w:szCs w:val="24"/>
        </w:rPr>
        <w:t xml:space="preserve">Jabatan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P</w:t>
      </w:r>
      <w:r w:rsidRPr="001E79B5">
        <w:rPr>
          <w:rFonts w:ascii="Times New Roman" w:hAnsi="Times New Roman"/>
          <w:sz w:val="24"/>
          <w:szCs w:val="24"/>
        </w:rPr>
        <w:t xml:space="preserve">eserta </w:t>
      </w:r>
      <w:r>
        <w:rPr>
          <w:rFonts w:ascii="Times New Roman" w:hAnsi="Times New Roman"/>
          <w:sz w:val="24"/>
          <w:szCs w:val="24"/>
          <w:lang w:val="en-US"/>
        </w:rPr>
        <w:t>D</w:t>
      </w:r>
      <w:r w:rsidRPr="001E79B5">
        <w:rPr>
          <w:rFonts w:ascii="Times New Roman" w:hAnsi="Times New Roman"/>
          <w:sz w:val="24"/>
          <w:szCs w:val="24"/>
        </w:rPr>
        <w:t xml:space="preserve">idik </w:t>
      </w:r>
      <w:r>
        <w:rPr>
          <w:rFonts w:ascii="Times New Roman" w:hAnsi="Times New Roman"/>
          <w:sz w:val="24"/>
          <w:szCs w:val="24"/>
          <w:lang w:val="en-US"/>
        </w:rPr>
        <w:t>K</w:t>
      </w:r>
      <w:r w:rsidRPr="001E79B5">
        <w:rPr>
          <w:rFonts w:ascii="Times New Roman" w:hAnsi="Times New Roman"/>
          <w:sz w:val="24"/>
          <w:szCs w:val="24"/>
        </w:rPr>
        <w:t xml:space="preserve">elas </w:t>
      </w:r>
      <w:r>
        <w:rPr>
          <w:rFonts w:ascii="Times New Roman" w:hAnsi="Times New Roman"/>
          <w:sz w:val="24"/>
          <w:szCs w:val="24"/>
        </w:rPr>
        <w:t>5</w:t>
      </w:r>
    </w:p>
    <w:tbl>
      <w:tblPr>
        <w:tblStyle w:val="TableGrid"/>
        <w:tblW w:w="0" w:type="auto"/>
        <w:tblLook w:val="04A0" w:firstRow="1" w:lastRow="0" w:firstColumn="1" w:lastColumn="0" w:noHBand="0" w:noVBand="1"/>
      </w:tblPr>
      <w:tblGrid>
        <w:gridCol w:w="534"/>
        <w:gridCol w:w="3827"/>
        <w:gridCol w:w="4359"/>
      </w:tblGrid>
      <w:tr w:rsidR="008C7A62" w:rsidTr="00095D5F">
        <w:tc>
          <w:tcPr>
            <w:tcW w:w="534"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No</w:t>
            </w:r>
          </w:p>
        </w:tc>
        <w:tc>
          <w:tcPr>
            <w:tcW w:w="3827"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Pertanyaan</w:t>
            </w:r>
          </w:p>
        </w:tc>
        <w:tc>
          <w:tcPr>
            <w:tcW w:w="4359"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Jawaban</w:t>
            </w:r>
          </w:p>
        </w:tc>
      </w:tr>
      <w:tr w:rsidR="008C7A62" w:rsidTr="00095D5F">
        <w:tc>
          <w:tcPr>
            <w:tcW w:w="534" w:type="dxa"/>
          </w:tcPr>
          <w:p w:rsidR="008C7A62" w:rsidRDefault="008C7A62" w:rsidP="00095D5F">
            <w:pPr>
              <w:jc w:val="center"/>
            </w:pPr>
            <w:r>
              <w:t>1</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Bagaimana pendapatmu mengenai tawadhu’ hormat dan patuh kepada guru, saling menghargai antar teman, rajin belajar suka menolong yang diajarkan oleh guru akidah akhlak? </w:t>
            </w:r>
          </w:p>
        </w:tc>
        <w:tc>
          <w:tcPr>
            <w:tcW w:w="4359"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Pendapat saya mengenai pembelajaran akidah akhlak yang mengajarkan nilai tawadhu bagus pak ketika diajarkan kepada peserta didik karena diajarkan hormat dan patuh kepada guru. </w:t>
            </w:r>
          </w:p>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Saya sangat senang dengan teman teman saya yang ada dikelas 5 karena orangnya tidak sombong bisa cepat diajak bergaul, satu sama lain saling akrab, saling membantu ketika ada teman yang sedang kesusahan segera dibantu dengan teman teman yang lain.</w:t>
            </w:r>
          </w:p>
        </w:tc>
      </w:tr>
      <w:tr w:rsidR="008C7A62" w:rsidTr="00095D5F">
        <w:tc>
          <w:tcPr>
            <w:tcW w:w="534" w:type="dxa"/>
          </w:tcPr>
          <w:p w:rsidR="008C7A62" w:rsidRDefault="008C7A62" w:rsidP="00095D5F">
            <w:pPr>
              <w:jc w:val="center"/>
            </w:pPr>
            <w:r>
              <w:t>2</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Bagaimana guru akidah akhlak mengajarkan anda untuk bersikap tawadhu yang meliputi hormat dan patuh kepada guru, saling menghargai antar teman, rajin belajar suka menolong? </w:t>
            </w:r>
          </w:p>
        </w:tc>
        <w:tc>
          <w:tcPr>
            <w:tcW w:w="4359"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Guru akidah akhlak mengajarkan tawadhu biasanya menjelaskan terlebih dahulu terus mencontohkan dengan contoh yang baik, lalu disuruh membiasakan bersikap sopan, ramah baik kepada orang lain.</w:t>
            </w:r>
          </w:p>
        </w:tc>
      </w:tr>
      <w:tr w:rsidR="008C7A62" w:rsidTr="00095D5F">
        <w:tc>
          <w:tcPr>
            <w:tcW w:w="534" w:type="dxa"/>
          </w:tcPr>
          <w:p w:rsidR="008C7A62" w:rsidRDefault="008C7A62" w:rsidP="00095D5F">
            <w:pPr>
              <w:jc w:val="center"/>
            </w:pPr>
            <w:r>
              <w:t>3</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Menurut anda, apa manfaat yang dapat diambil dari pembelajaran akidah akhlak yang mempelajari nilai tawadhu?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Manfaatnya adalah bisa menghormati guru dan orang tua disekolah maupun dirumah, bisa berbicara yang baik tidak malah mengejek teman-teman, ketika dalam kelas bisa saling menghargai pada teman yang lain</w:t>
            </w:r>
            <w:r>
              <w:rPr>
                <w:rFonts w:ascii="Times New Roman" w:hAnsi="Times New Roman"/>
                <w:sz w:val="24"/>
                <w:szCs w:val="24"/>
              </w:rPr>
              <w:t>.</w:t>
            </w:r>
          </w:p>
        </w:tc>
      </w:tr>
      <w:tr w:rsidR="008C7A62" w:rsidTr="00095D5F">
        <w:tc>
          <w:tcPr>
            <w:tcW w:w="534" w:type="dxa"/>
          </w:tcPr>
          <w:p w:rsidR="008C7A62" w:rsidRDefault="008C7A62" w:rsidP="00095D5F">
            <w:pPr>
              <w:jc w:val="center"/>
            </w:pPr>
            <w:r>
              <w:t>4</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Bagaimana sikap anda ketika guru mengajar pembelajaran dikelas?</w:t>
            </w:r>
          </w:p>
        </w:tc>
        <w:tc>
          <w:tcPr>
            <w:tcW w:w="4359"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Sikap saya menghormati guru karena guru sudah susah payah menjelaskan materi dan </w:t>
            </w:r>
            <w:r w:rsidRPr="00E54ABA">
              <w:rPr>
                <w:rFonts w:ascii="Times New Roman" w:hAnsi="Times New Roman"/>
                <w:sz w:val="24"/>
                <w:szCs w:val="24"/>
              </w:rPr>
              <w:lastRenderedPageBreak/>
              <w:t>mencontohkan dengan baik, menghargai beliau sopan santun dalam berbicara.</w:t>
            </w:r>
          </w:p>
        </w:tc>
      </w:tr>
      <w:tr w:rsidR="008C7A62" w:rsidTr="00095D5F">
        <w:tc>
          <w:tcPr>
            <w:tcW w:w="534" w:type="dxa"/>
          </w:tcPr>
          <w:p w:rsidR="008C7A62" w:rsidRDefault="008C7A62" w:rsidP="00095D5F">
            <w:pPr>
              <w:jc w:val="center"/>
            </w:pPr>
            <w:r>
              <w:lastRenderedPageBreak/>
              <w:t>5</w:t>
            </w:r>
          </w:p>
        </w:tc>
        <w:tc>
          <w:tcPr>
            <w:tcW w:w="3827" w:type="dxa"/>
          </w:tcPr>
          <w:p w:rsidR="008C7A62" w:rsidRPr="00E54ABA" w:rsidRDefault="008C7A62" w:rsidP="00095D5F">
            <w:pPr>
              <w:spacing w:line="360" w:lineRule="auto"/>
              <w:jc w:val="both"/>
              <w:rPr>
                <w:rFonts w:ascii="Times New Roman" w:hAnsi="Times New Roman"/>
                <w:sz w:val="24"/>
                <w:szCs w:val="24"/>
                <w:lang w:val="en-US"/>
              </w:rPr>
            </w:pPr>
            <w:r w:rsidRPr="00E54ABA">
              <w:rPr>
                <w:rFonts w:ascii="Times New Roman" w:hAnsi="Times New Roman"/>
                <w:sz w:val="24"/>
                <w:szCs w:val="24"/>
              </w:rPr>
              <w:t xml:space="preserve">Apakah anda sudah menerapkannya dalam kehidupan sehari-hari didalam maupun diluar sekolah?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Alhamdulillah sudah kepada bapak ibu guru dimadrasah dan dirumah karena dirumah juga diajari oleh bapak ibu untuk selalu menaati perintah orang tua yang baik.</w:t>
            </w:r>
          </w:p>
        </w:tc>
      </w:tr>
    </w:tbl>
    <w:p w:rsidR="008C7A62" w:rsidRDefault="008C7A62" w:rsidP="008C7A62"/>
    <w:p w:rsidR="008C7A62" w:rsidRDefault="008C7A62" w:rsidP="008C7A62">
      <w:r>
        <w:br w:type="page"/>
      </w:r>
    </w:p>
    <w:p w:rsidR="008C7A62" w:rsidRPr="001E79B5" w:rsidRDefault="008C7A62" w:rsidP="008C7A62">
      <w:pPr>
        <w:pStyle w:val="ListParagraph"/>
        <w:spacing w:line="360" w:lineRule="auto"/>
        <w:ind w:left="0"/>
        <w:rPr>
          <w:rFonts w:ascii="Times New Roman" w:hAnsi="Times New Roman"/>
          <w:sz w:val="24"/>
          <w:szCs w:val="24"/>
        </w:rPr>
      </w:pPr>
      <w:r w:rsidRPr="001E79B5">
        <w:rPr>
          <w:rFonts w:ascii="Times New Roman" w:hAnsi="Times New Roman"/>
          <w:sz w:val="24"/>
          <w:szCs w:val="24"/>
        </w:rPr>
        <w:lastRenderedPageBreak/>
        <w:t xml:space="preserve">Nama </w:t>
      </w:r>
      <w:r w:rsidRPr="001E79B5">
        <w:rPr>
          <w:rFonts w:ascii="Times New Roman" w:hAnsi="Times New Roman"/>
          <w:sz w:val="24"/>
          <w:szCs w:val="24"/>
        </w:rPr>
        <w:tab/>
      </w:r>
      <w:r w:rsidRPr="001E79B5">
        <w:rPr>
          <w:rFonts w:ascii="Times New Roman" w:hAnsi="Times New Roman"/>
          <w:sz w:val="24"/>
          <w:szCs w:val="24"/>
        </w:rPr>
        <w:tab/>
      </w:r>
      <w:r>
        <w:rPr>
          <w:rFonts w:ascii="Times New Roman" w:hAnsi="Times New Roman"/>
          <w:sz w:val="24"/>
          <w:szCs w:val="24"/>
        </w:rPr>
        <w:tab/>
      </w:r>
      <w:r w:rsidRPr="001E79B5">
        <w:rPr>
          <w:rFonts w:ascii="Times New Roman" w:hAnsi="Times New Roman"/>
          <w:sz w:val="24"/>
          <w:szCs w:val="24"/>
        </w:rPr>
        <w:t xml:space="preserve">: </w:t>
      </w:r>
      <w:r>
        <w:rPr>
          <w:rFonts w:ascii="Times New Roman" w:hAnsi="Times New Roman"/>
          <w:sz w:val="24"/>
          <w:szCs w:val="24"/>
        </w:rPr>
        <w:t xml:space="preserve">Junino </w:t>
      </w:r>
      <w:r>
        <w:rPr>
          <w:rFonts w:ascii="Times New Roman" w:hAnsi="Times New Roman"/>
          <w:sz w:val="24"/>
          <w:szCs w:val="24"/>
          <w:lang w:val="en-US"/>
        </w:rPr>
        <w:t>B</w:t>
      </w:r>
      <w:r>
        <w:rPr>
          <w:rFonts w:ascii="Times New Roman" w:hAnsi="Times New Roman"/>
          <w:sz w:val="24"/>
          <w:szCs w:val="24"/>
        </w:rPr>
        <w:t>agus Satrio (JBS)</w:t>
      </w:r>
    </w:p>
    <w:p w:rsidR="008C7A62" w:rsidRPr="001E79B5" w:rsidRDefault="008C7A62" w:rsidP="008C7A62">
      <w:pPr>
        <w:pStyle w:val="ListParagraph"/>
        <w:spacing w:line="360" w:lineRule="auto"/>
        <w:ind w:left="0"/>
        <w:rPr>
          <w:rFonts w:ascii="Times New Roman" w:hAnsi="Times New Roman"/>
          <w:sz w:val="24"/>
          <w:szCs w:val="24"/>
        </w:rPr>
      </w:pPr>
      <w:r w:rsidRPr="001E79B5">
        <w:rPr>
          <w:rFonts w:ascii="Times New Roman" w:hAnsi="Times New Roman"/>
          <w:sz w:val="24"/>
          <w:szCs w:val="24"/>
        </w:rPr>
        <w:t xml:space="preserve">Nama Madrasah </w:t>
      </w:r>
      <w:r w:rsidRPr="001E79B5">
        <w:rPr>
          <w:rFonts w:ascii="Times New Roman" w:hAnsi="Times New Roman"/>
          <w:sz w:val="24"/>
          <w:szCs w:val="24"/>
        </w:rPr>
        <w:tab/>
        <w:t xml:space="preserve">: MI Ma’arif Mangunsari </w:t>
      </w:r>
    </w:p>
    <w:p w:rsidR="008C7A62" w:rsidRPr="001E79B5" w:rsidRDefault="008C7A62" w:rsidP="008C7A62">
      <w:pPr>
        <w:pStyle w:val="ListParagraph"/>
        <w:spacing w:line="360" w:lineRule="auto"/>
        <w:ind w:left="0"/>
        <w:rPr>
          <w:rFonts w:ascii="Times New Roman" w:hAnsi="Times New Roman"/>
          <w:sz w:val="24"/>
          <w:szCs w:val="24"/>
        </w:rPr>
      </w:pPr>
      <w:r w:rsidRPr="001E79B5">
        <w:rPr>
          <w:rFonts w:ascii="Times New Roman" w:hAnsi="Times New Roman"/>
          <w:sz w:val="24"/>
          <w:szCs w:val="24"/>
        </w:rPr>
        <w:t xml:space="preserve">Tanggal wawancara </w:t>
      </w:r>
      <w:r>
        <w:rPr>
          <w:rFonts w:ascii="Times New Roman" w:hAnsi="Times New Roman"/>
          <w:sz w:val="24"/>
          <w:szCs w:val="24"/>
        </w:rPr>
        <w:tab/>
        <w:t xml:space="preserve">: </w:t>
      </w:r>
      <w:r>
        <w:rPr>
          <w:rFonts w:ascii="Times New Roman" w:hAnsi="Times New Roman"/>
          <w:sz w:val="24"/>
          <w:szCs w:val="24"/>
          <w:lang w:val="en-US"/>
        </w:rPr>
        <w:t>K</w:t>
      </w:r>
      <w:r w:rsidRPr="001E79B5">
        <w:rPr>
          <w:rFonts w:ascii="Times New Roman" w:hAnsi="Times New Roman"/>
          <w:sz w:val="24"/>
          <w:szCs w:val="24"/>
        </w:rPr>
        <w:t>amis</w:t>
      </w:r>
      <w:r>
        <w:rPr>
          <w:rFonts w:ascii="Times New Roman" w:hAnsi="Times New Roman"/>
          <w:sz w:val="24"/>
          <w:szCs w:val="24"/>
          <w:lang w:val="en-US"/>
        </w:rPr>
        <w:t>,</w:t>
      </w:r>
      <w:r w:rsidRPr="001E79B5">
        <w:rPr>
          <w:rFonts w:ascii="Times New Roman" w:hAnsi="Times New Roman"/>
          <w:sz w:val="24"/>
          <w:szCs w:val="24"/>
        </w:rPr>
        <w:t xml:space="preserve"> 6 februari 2020</w:t>
      </w:r>
    </w:p>
    <w:p w:rsidR="008C7A62" w:rsidRPr="001E79B5" w:rsidRDefault="008C7A62" w:rsidP="008C7A62">
      <w:pPr>
        <w:pStyle w:val="ListParagraph"/>
        <w:spacing w:line="360" w:lineRule="auto"/>
        <w:ind w:left="0"/>
        <w:rPr>
          <w:rFonts w:ascii="Times New Roman" w:hAnsi="Times New Roman"/>
          <w:sz w:val="24"/>
          <w:szCs w:val="24"/>
        </w:rPr>
      </w:pPr>
      <w:r w:rsidRPr="001E79B5">
        <w:rPr>
          <w:rFonts w:ascii="Times New Roman" w:hAnsi="Times New Roman"/>
          <w:sz w:val="24"/>
          <w:szCs w:val="24"/>
        </w:rPr>
        <w:t xml:space="preserve">Jabatan </w:t>
      </w:r>
      <w:r w:rsidRPr="001E79B5">
        <w:rPr>
          <w:rFonts w:ascii="Times New Roman" w:hAnsi="Times New Roman"/>
          <w:sz w:val="24"/>
          <w:szCs w:val="24"/>
        </w:rPr>
        <w:tab/>
      </w:r>
      <w:r w:rsidRPr="001E79B5">
        <w:rPr>
          <w:rFonts w:ascii="Times New Roman" w:hAnsi="Times New Roman"/>
          <w:sz w:val="24"/>
          <w:szCs w:val="24"/>
        </w:rPr>
        <w:tab/>
        <w:t xml:space="preserve">: Peserta Didik Kelas </w:t>
      </w:r>
      <w:r>
        <w:rPr>
          <w:rFonts w:ascii="Times New Roman" w:hAnsi="Times New Roman"/>
          <w:sz w:val="24"/>
          <w:szCs w:val="24"/>
        </w:rPr>
        <w:t>6</w:t>
      </w:r>
    </w:p>
    <w:tbl>
      <w:tblPr>
        <w:tblStyle w:val="TableGrid"/>
        <w:tblW w:w="0" w:type="auto"/>
        <w:tblLook w:val="04A0" w:firstRow="1" w:lastRow="0" w:firstColumn="1" w:lastColumn="0" w:noHBand="0" w:noVBand="1"/>
      </w:tblPr>
      <w:tblGrid>
        <w:gridCol w:w="534"/>
        <w:gridCol w:w="3827"/>
        <w:gridCol w:w="4359"/>
      </w:tblGrid>
      <w:tr w:rsidR="008C7A62" w:rsidTr="00095D5F">
        <w:tc>
          <w:tcPr>
            <w:tcW w:w="534"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No</w:t>
            </w:r>
          </w:p>
        </w:tc>
        <w:tc>
          <w:tcPr>
            <w:tcW w:w="3827"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Pertanyaan</w:t>
            </w:r>
          </w:p>
        </w:tc>
        <w:tc>
          <w:tcPr>
            <w:tcW w:w="4359" w:type="dxa"/>
          </w:tcPr>
          <w:p w:rsidR="008C7A62" w:rsidRPr="004D39AF" w:rsidRDefault="008C7A62" w:rsidP="00095D5F">
            <w:pPr>
              <w:jc w:val="center"/>
              <w:rPr>
                <w:rFonts w:asciiTheme="majorBidi" w:hAnsiTheme="majorBidi" w:cstheme="majorBidi"/>
                <w:sz w:val="24"/>
                <w:szCs w:val="24"/>
              </w:rPr>
            </w:pPr>
            <w:r w:rsidRPr="004D39AF">
              <w:rPr>
                <w:rFonts w:asciiTheme="majorBidi" w:hAnsiTheme="majorBidi" w:cstheme="majorBidi"/>
                <w:sz w:val="24"/>
                <w:szCs w:val="24"/>
              </w:rPr>
              <w:t>Jawaban</w:t>
            </w:r>
          </w:p>
        </w:tc>
      </w:tr>
      <w:tr w:rsidR="008C7A62" w:rsidTr="00095D5F">
        <w:tc>
          <w:tcPr>
            <w:tcW w:w="534" w:type="dxa"/>
          </w:tcPr>
          <w:p w:rsidR="008C7A62" w:rsidRDefault="008C7A62" w:rsidP="00095D5F">
            <w:pPr>
              <w:jc w:val="center"/>
            </w:pPr>
            <w:r>
              <w:t>1</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Bagaimana pendapatmu mengenai tawadhu’ hormat dan patuh kepada guru, saling menghargai antar teman, rajin belajar suka menolong yang diajarkan oleh guru akidah akhlak? </w:t>
            </w:r>
          </w:p>
        </w:tc>
        <w:tc>
          <w:tcPr>
            <w:tcW w:w="4359" w:type="dxa"/>
          </w:tcPr>
          <w:p w:rsidR="008C7A62" w:rsidRPr="00E54ABA" w:rsidRDefault="008C7A62" w:rsidP="00095D5F">
            <w:pPr>
              <w:spacing w:line="360" w:lineRule="auto"/>
              <w:jc w:val="both"/>
              <w:rPr>
                <w:rFonts w:ascii="Times New Roman" w:hAnsi="Times New Roman"/>
                <w:sz w:val="24"/>
                <w:szCs w:val="24"/>
              </w:rPr>
            </w:pPr>
            <w:r w:rsidRPr="001E79B5">
              <w:rPr>
                <w:rFonts w:ascii="Times New Roman" w:hAnsi="Times New Roman"/>
                <w:sz w:val="24"/>
                <w:szCs w:val="24"/>
              </w:rPr>
              <w:t xml:space="preserve">Pendapat saya mengenai </w:t>
            </w:r>
            <w:r>
              <w:rPr>
                <w:rFonts w:ascii="Times New Roman" w:hAnsi="Times New Roman"/>
                <w:sz w:val="24"/>
                <w:szCs w:val="24"/>
              </w:rPr>
              <w:t xml:space="preserve">pembelajaran akidah akhlak yang mengajarkan </w:t>
            </w:r>
            <w:r w:rsidRPr="001E79B5">
              <w:rPr>
                <w:rFonts w:ascii="Times New Roman" w:hAnsi="Times New Roman"/>
                <w:sz w:val="24"/>
                <w:szCs w:val="24"/>
              </w:rPr>
              <w:t>nilai tawadhu bagus pak ketika diajarkan kepada peserta didik karena diajarkan hormat dan patuh kepada guru</w:t>
            </w:r>
            <w:r>
              <w:rPr>
                <w:rFonts w:ascii="Times New Roman" w:hAnsi="Times New Roman"/>
                <w:sz w:val="24"/>
                <w:szCs w:val="24"/>
              </w:rPr>
              <w:t>.</w:t>
            </w:r>
          </w:p>
        </w:tc>
      </w:tr>
      <w:tr w:rsidR="008C7A62" w:rsidTr="00095D5F">
        <w:tc>
          <w:tcPr>
            <w:tcW w:w="534" w:type="dxa"/>
          </w:tcPr>
          <w:p w:rsidR="008C7A62" w:rsidRDefault="008C7A62" w:rsidP="00095D5F">
            <w:pPr>
              <w:jc w:val="center"/>
            </w:pPr>
            <w:r>
              <w:t>2</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Bagaimana guru akidah akhlak mengajarkan anda untuk bersikap tawadhu yang meliputi hormat dan patuh kepada guru, saling menghargai antar teman, rajin belajar suka menolong? </w:t>
            </w:r>
          </w:p>
        </w:tc>
        <w:tc>
          <w:tcPr>
            <w:tcW w:w="4359"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Guru akidah akhlak mengajarkan tawadhu biasanya menjelaskan terlebih dahulu terus mencontohkan dengan contoh yang baik, lalu disuruh membiasakan bersikap sopan, ramah baik kepada orang lain.</w:t>
            </w:r>
          </w:p>
        </w:tc>
      </w:tr>
      <w:tr w:rsidR="008C7A62" w:rsidTr="00095D5F">
        <w:tc>
          <w:tcPr>
            <w:tcW w:w="534" w:type="dxa"/>
          </w:tcPr>
          <w:p w:rsidR="008C7A62" w:rsidRDefault="008C7A62" w:rsidP="00095D5F">
            <w:pPr>
              <w:jc w:val="center"/>
            </w:pPr>
            <w:r>
              <w:t>3</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 xml:space="preserve">Menurut anda, apa manfaat yang dapat diambil dari pembelajaran akidah akhlak yang mempelajari nilai tawadhu?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Manfaatnya adalah bisa menghormati guru dan orang tua disekolah maupun dirumah, bisa berbicara yang baik tidak malah mengejek teman-teman, ketika dalam kelas bisa saling menghargai pada teman yang lain</w:t>
            </w:r>
            <w:r>
              <w:rPr>
                <w:rFonts w:ascii="Times New Roman" w:hAnsi="Times New Roman"/>
                <w:sz w:val="24"/>
                <w:szCs w:val="24"/>
              </w:rPr>
              <w:t>.</w:t>
            </w:r>
          </w:p>
        </w:tc>
      </w:tr>
      <w:tr w:rsidR="008C7A62" w:rsidTr="00095D5F">
        <w:tc>
          <w:tcPr>
            <w:tcW w:w="534" w:type="dxa"/>
          </w:tcPr>
          <w:p w:rsidR="008C7A62" w:rsidRDefault="008C7A62" w:rsidP="00095D5F">
            <w:pPr>
              <w:jc w:val="center"/>
            </w:pPr>
            <w:r>
              <w:t>4</w:t>
            </w:r>
          </w:p>
        </w:tc>
        <w:tc>
          <w:tcPr>
            <w:tcW w:w="3827" w:type="dxa"/>
          </w:tcPr>
          <w:p w:rsidR="008C7A62" w:rsidRPr="00E54ABA"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Bagaimana sikap anda ketika guru mengajar pembelajaran dikelas?</w:t>
            </w:r>
          </w:p>
        </w:tc>
        <w:tc>
          <w:tcPr>
            <w:tcW w:w="4359" w:type="dxa"/>
          </w:tcPr>
          <w:p w:rsidR="008C7A62" w:rsidRPr="000152C8" w:rsidRDefault="008C7A62" w:rsidP="00095D5F">
            <w:pPr>
              <w:spacing w:line="360" w:lineRule="auto"/>
              <w:jc w:val="both"/>
              <w:rPr>
                <w:rFonts w:ascii="Times New Roman" w:hAnsi="Times New Roman"/>
                <w:sz w:val="24"/>
                <w:szCs w:val="24"/>
                <w:lang w:val="en-US"/>
              </w:rPr>
            </w:pPr>
            <w:r w:rsidRPr="00E54ABA">
              <w:rPr>
                <w:rFonts w:ascii="Times New Roman" w:hAnsi="Times New Roman"/>
                <w:sz w:val="24"/>
                <w:szCs w:val="24"/>
              </w:rPr>
              <w:t>Sikap saya menghormati guru karena guru sudah susah payah menjelaskan materi dan mencontohkan dengan baik, menghargai beliau sopan santun dalam berbicara, harus mempunyai adab tata krama yang baik, mempunyai sikap saling menghargai satu sama lain ketika guru menjelaskan materi serta ket</w:t>
            </w:r>
            <w:r>
              <w:rPr>
                <w:rFonts w:ascii="Times New Roman" w:hAnsi="Times New Roman"/>
                <w:sz w:val="24"/>
                <w:szCs w:val="24"/>
              </w:rPr>
              <w:t>ika ada diskusi dan prensentasi</w:t>
            </w:r>
            <w:r w:rsidRPr="00F53EF2">
              <w:rPr>
                <w:rFonts w:ascii="Times New Roman" w:hAnsi="Times New Roman"/>
                <w:sz w:val="24"/>
                <w:szCs w:val="24"/>
              </w:rPr>
              <w:t xml:space="preserve"> serta harus rajin belajar agar nilainya baik </w:t>
            </w:r>
            <w:r w:rsidRPr="00F53EF2">
              <w:rPr>
                <w:rFonts w:ascii="Times New Roman" w:hAnsi="Times New Roman"/>
                <w:sz w:val="24"/>
                <w:szCs w:val="24"/>
              </w:rPr>
              <w:lastRenderedPageBreak/>
              <w:t>dan akhlaknya juga baik.</w:t>
            </w:r>
            <w:r w:rsidRPr="000152C8">
              <w:rPr>
                <w:rFonts w:ascii="Times New Roman" w:hAnsi="Times New Roman"/>
                <w:sz w:val="24"/>
                <w:szCs w:val="24"/>
              </w:rPr>
              <w:t xml:space="preserve"> S</w:t>
            </w:r>
            <w:r>
              <w:rPr>
                <w:rFonts w:ascii="Times New Roman" w:hAnsi="Times New Roman"/>
                <w:sz w:val="24"/>
                <w:szCs w:val="24"/>
                <w:lang w:val="en-US"/>
              </w:rPr>
              <w:t>erta diluar kelas terbiasa melaksanakan ibadah seperti sholat dhuhur sholat dhuha berjamaah dengan didampingi oleh guru.</w:t>
            </w:r>
          </w:p>
        </w:tc>
      </w:tr>
      <w:tr w:rsidR="008C7A62" w:rsidTr="00095D5F">
        <w:tc>
          <w:tcPr>
            <w:tcW w:w="534" w:type="dxa"/>
          </w:tcPr>
          <w:p w:rsidR="008C7A62" w:rsidRDefault="008C7A62" w:rsidP="00095D5F">
            <w:pPr>
              <w:jc w:val="center"/>
            </w:pPr>
            <w:r>
              <w:lastRenderedPageBreak/>
              <w:t>5</w:t>
            </w:r>
          </w:p>
        </w:tc>
        <w:tc>
          <w:tcPr>
            <w:tcW w:w="3827" w:type="dxa"/>
          </w:tcPr>
          <w:p w:rsidR="008C7A62" w:rsidRPr="00E54ABA" w:rsidRDefault="008C7A62" w:rsidP="00095D5F">
            <w:pPr>
              <w:spacing w:line="360" w:lineRule="auto"/>
              <w:jc w:val="both"/>
              <w:rPr>
                <w:rFonts w:ascii="Times New Roman" w:hAnsi="Times New Roman"/>
                <w:sz w:val="24"/>
                <w:szCs w:val="24"/>
                <w:lang w:val="en-US"/>
              </w:rPr>
            </w:pPr>
            <w:r w:rsidRPr="00E54ABA">
              <w:rPr>
                <w:rFonts w:ascii="Times New Roman" w:hAnsi="Times New Roman"/>
                <w:sz w:val="24"/>
                <w:szCs w:val="24"/>
              </w:rPr>
              <w:t xml:space="preserve">Apakah anda sudah menerapkannya dalam kehidupan sehari-hari didalam maupun diluar sekolah? </w:t>
            </w:r>
          </w:p>
        </w:tc>
        <w:tc>
          <w:tcPr>
            <w:tcW w:w="4359" w:type="dxa"/>
          </w:tcPr>
          <w:p w:rsidR="008C7A62" w:rsidRPr="009110AC" w:rsidRDefault="008C7A62" w:rsidP="00095D5F">
            <w:pPr>
              <w:spacing w:line="360" w:lineRule="auto"/>
              <w:jc w:val="both"/>
              <w:rPr>
                <w:rFonts w:ascii="Times New Roman" w:hAnsi="Times New Roman"/>
                <w:sz w:val="24"/>
                <w:szCs w:val="24"/>
              </w:rPr>
            </w:pPr>
            <w:r w:rsidRPr="00E54ABA">
              <w:rPr>
                <w:rFonts w:ascii="Times New Roman" w:hAnsi="Times New Roman"/>
                <w:sz w:val="24"/>
                <w:szCs w:val="24"/>
              </w:rPr>
              <w:t>Alhamdulillah sudah kepada bapak ibu guru dimadrasah dan dirumah karena dirumah juga diajari oleh bapak ibu untuk selalu menaati perintah orang tua yang baik.</w:t>
            </w:r>
          </w:p>
        </w:tc>
      </w:tr>
    </w:tbl>
    <w:p w:rsidR="008C7A62" w:rsidRDefault="008C7A62" w:rsidP="008C7A62"/>
    <w:p w:rsidR="008C7A62" w:rsidRPr="009E18CD" w:rsidRDefault="008C7A62" w:rsidP="008C7A62">
      <w:pPr>
        <w:spacing w:line="360" w:lineRule="auto"/>
        <w:jc w:val="center"/>
        <w:rPr>
          <w:rFonts w:asciiTheme="majorBidi" w:hAnsiTheme="majorBidi" w:cstheme="majorBidi"/>
          <w:b/>
          <w:bCs/>
          <w:sz w:val="24"/>
          <w:szCs w:val="24"/>
          <w:lang w:val="sv-SE"/>
        </w:rPr>
      </w:pPr>
      <w:r>
        <w:br w:type="page"/>
      </w:r>
      <w:r w:rsidRPr="009E18CD">
        <w:rPr>
          <w:rFonts w:asciiTheme="majorBidi" w:hAnsiTheme="majorBidi" w:cstheme="majorBidi"/>
          <w:b/>
          <w:bCs/>
          <w:sz w:val="24"/>
          <w:szCs w:val="24"/>
          <w:lang w:val="sv-SE"/>
        </w:rPr>
        <w:lastRenderedPageBreak/>
        <w:t>LEMBAR OBSERVASI</w:t>
      </w:r>
    </w:p>
    <w:p w:rsidR="008C7A62" w:rsidRPr="00346F09" w:rsidRDefault="008C7A62" w:rsidP="008C7A62">
      <w:pPr>
        <w:spacing w:after="0" w:line="360" w:lineRule="auto"/>
        <w:ind w:left="2160" w:hanging="2160"/>
        <w:jc w:val="both"/>
        <w:rPr>
          <w:rFonts w:ascii="Times New Roman" w:eastAsia="Times New Roman" w:hAnsi="Times New Roman" w:cs="Times New Roman"/>
          <w:b/>
          <w:sz w:val="24"/>
          <w:szCs w:val="24"/>
          <w:lang w:val="sv-SE"/>
        </w:rPr>
      </w:pPr>
      <w:r w:rsidRPr="009E18CD">
        <w:rPr>
          <w:rFonts w:asciiTheme="majorBidi" w:hAnsiTheme="majorBidi" w:cstheme="majorBidi"/>
          <w:sz w:val="24"/>
          <w:szCs w:val="24"/>
          <w:lang w:val="sv-SE"/>
        </w:rPr>
        <w:t xml:space="preserve">Judul Penelitian </w:t>
      </w:r>
      <w:r w:rsidRPr="009E18CD">
        <w:rPr>
          <w:rFonts w:asciiTheme="majorBidi" w:hAnsiTheme="majorBidi" w:cstheme="majorBidi"/>
          <w:sz w:val="24"/>
          <w:szCs w:val="24"/>
          <w:lang w:val="sv-SE"/>
        </w:rPr>
        <w:tab/>
        <w:t xml:space="preserve">: </w:t>
      </w:r>
      <w:r w:rsidRPr="008C7A62">
        <w:rPr>
          <w:rFonts w:ascii="Times New Roman" w:eastAsia="Times New Roman" w:hAnsi="Times New Roman" w:cs="Times New Roman"/>
          <w:b/>
          <w:sz w:val="24"/>
          <w:szCs w:val="24"/>
          <w:lang w:val="sv-SE"/>
        </w:rPr>
        <w:t xml:space="preserve">MATA </w:t>
      </w:r>
      <w:r>
        <w:rPr>
          <w:rFonts w:ascii="Times New Roman" w:eastAsia="Times New Roman" w:hAnsi="Times New Roman" w:cs="Times New Roman"/>
          <w:b/>
          <w:sz w:val="24"/>
          <w:szCs w:val="24"/>
          <w:lang w:val="sv-SE"/>
        </w:rPr>
        <w:t>PE</w:t>
      </w:r>
      <w:r w:rsidRPr="00346F09">
        <w:rPr>
          <w:rFonts w:ascii="Times New Roman" w:eastAsia="Times New Roman" w:hAnsi="Times New Roman" w:cs="Times New Roman"/>
          <w:b/>
          <w:sz w:val="24"/>
          <w:szCs w:val="24"/>
          <w:lang w:val="sv-SE"/>
        </w:rPr>
        <w:t>LAJARAN AKIDAH AKHLAK</w:t>
      </w:r>
      <w:r>
        <w:rPr>
          <w:rFonts w:ascii="Times New Roman" w:eastAsia="Times New Roman" w:hAnsi="Times New Roman" w:cs="Times New Roman"/>
          <w:b/>
          <w:sz w:val="24"/>
          <w:szCs w:val="24"/>
          <w:lang w:val="sv-SE"/>
        </w:rPr>
        <w:t xml:space="preserve"> SEBAGAI SARANA PEMBIASAAN SIKAP TAWADHU</w:t>
      </w:r>
      <w:r w:rsidRPr="00346F09">
        <w:rPr>
          <w:rFonts w:ascii="Times New Roman" w:eastAsia="Times New Roman" w:hAnsi="Times New Roman" w:cs="Times New Roman"/>
          <w:b/>
          <w:sz w:val="24"/>
          <w:szCs w:val="24"/>
          <w:lang w:val="sv-SE"/>
        </w:rPr>
        <w:t xml:space="preserve"> DI</w:t>
      </w:r>
      <w:r w:rsidRPr="00B402E9">
        <w:rPr>
          <w:rFonts w:ascii="Times New Roman" w:eastAsia="Times New Roman" w:hAnsi="Times New Roman" w:cs="Times New Roman"/>
          <w:b/>
          <w:sz w:val="24"/>
          <w:szCs w:val="24"/>
        </w:rPr>
        <w:t xml:space="preserve"> KELAS ATAS</w:t>
      </w:r>
      <w:r w:rsidRPr="00346F09">
        <w:rPr>
          <w:rFonts w:ascii="Times New Roman" w:eastAsia="Times New Roman" w:hAnsi="Times New Roman" w:cs="Times New Roman"/>
          <w:b/>
          <w:sz w:val="24"/>
          <w:szCs w:val="24"/>
          <w:lang w:val="sv-SE"/>
        </w:rPr>
        <w:t xml:space="preserve"> MI MA’ARIF MANGUNSARI TAHUN </w:t>
      </w:r>
      <w:r w:rsidRPr="00B402E9">
        <w:rPr>
          <w:rFonts w:ascii="Times New Roman" w:eastAsia="Times New Roman" w:hAnsi="Times New Roman" w:cs="Times New Roman"/>
          <w:b/>
          <w:sz w:val="24"/>
          <w:szCs w:val="24"/>
        </w:rPr>
        <w:t>2020</w:t>
      </w:r>
    </w:p>
    <w:p w:rsidR="008C7A62" w:rsidRPr="008C7A62" w:rsidRDefault="008C7A62" w:rsidP="008C7A62">
      <w:pPr>
        <w:spacing w:after="0" w:line="360" w:lineRule="auto"/>
        <w:ind w:left="2160" w:hanging="2160"/>
        <w:jc w:val="both"/>
        <w:rPr>
          <w:rFonts w:ascii="Times New Roman" w:eastAsia="Times New Roman" w:hAnsi="Times New Roman" w:cs="Times New Roman"/>
          <w:b/>
          <w:sz w:val="24"/>
          <w:szCs w:val="24"/>
          <w:lang w:val="sv-SE"/>
        </w:rPr>
      </w:pPr>
    </w:p>
    <w:p w:rsidR="008C7A62" w:rsidRPr="009E18CD" w:rsidRDefault="008C7A62" w:rsidP="008C7A62">
      <w:pPr>
        <w:spacing w:after="0" w:line="360" w:lineRule="auto"/>
        <w:ind w:left="2160" w:hanging="2160"/>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 xml:space="preserve">Sikap yang </w:t>
      </w:r>
      <w:proofErr w:type="gramStart"/>
      <w:r w:rsidRPr="009E18CD">
        <w:rPr>
          <w:rFonts w:ascii="Times New Roman" w:eastAsia="Times New Roman" w:hAnsi="Times New Roman" w:cs="Times New Roman"/>
          <w:bCs/>
          <w:sz w:val="24"/>
          <w:szCs w:val="24"/>
          <w:lang w:val="en-US"/>
        </w:rPr>
        <w:t>diamati :</w:t>
      </w:r>
      <w:proofErr w:type="gramEnd"/>
    </w:p>
    <w:p w:rsidR="008C7A62" w:rsidRPr="009E18CD" w:rsidRDefault="008C7A62" w:rsidP="008C7A62">
      <w:pPr>
        <w:numPr>
          <w:ilvl w:val="0"/>
          <w:numId w:val="5"/>
        </w:numPr>
        <w:spacing w:after="0" w:line="360" w:lineRule="auto"/>
        <w:ind w:left="426"/>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Bersikap hormat dan patuh kepada bapak ibu guru</w:t>
      </w:r>
    </w:p>
    <w:p w:rsidR="008C7A62" w:rsidRPr="009E18CD" w:rsidRDefault="008C7A62" w:rsidP="008C7A62">
      <w:pPr>
        <w:numPr>
          <w:ilvl w:val="0"/>
          <w:numId w:val="5"/>
        </w:numPr>
        <w:spacing w:after="0" w:line="360" w:lineRule="auto"/>
        <w:ind w:left="426"/>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Rendah hati kepada teman sebaya</w:t>
      </w:r>
    </w:p>
    <w:p w:rsidR="008C7A62" w:rsidRPr="009E18CD" w:rsidRDefault="008C7A62" w:rsidP="008C7A62">
      <w:pPr>
        <w:numPr>
          <w:ilvl w:val="0"/>
          <w:numId w:val="5"/>
        </w:numPr>
        <w:spacing w:after="0" w:line="360" w:lineRule="auto"/>
        <w:ind w:left="426"/>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 xml:space="preserve">Berbicara santun atau mempunyai sopan santun kepada bapak ibu guru </w:t>
      </w:r>
    </w:p>
    <w:p w:rsidR="008C7A62" w:rsidRPr="009E18CD" w:rsidRDefault="008C7A62" w:rsidP="008C7A62">
      <w:pPr>
        <w:numPr>
          <w:ilvl w:val="0"/>
          <w:numId w:val="5"/>
        </w:numPr>
        <w:spacing w:after="0" w:line="360" w:lineRule="auto"/>
        <w:ind w:left="426"/>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Rajin belajar di dalam lingkungan madrasah</w:t>
      </w:r>
    </w:p>
    <w:p w:rsidR="008C7A62" w:rsidRPr="009E18CD" w:rsidRDefault="008C7A62" w:rsidP="008C7A62">
      <w:pPr>
        <w:numPr>
          <w:ilvl w:val="0"/>
          <w:numId w:val="5"/>
        </w:numPr>
        <w:spacing w:after="0" w:line="360" w:lineRule="auto"/>
        <w:ind w:left="426"/>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Saling menolong</w:t>
      </w:r>
    </w:p>
    <w:p w:rsidR="008C7A62" w:rsidRPr="009E18CD" w:rsidRDefault="008C7A62" w:rsidP="008C7A62">
      <w:pPr>
        <w:numPr>
          <w:ilvl w:val="0"/>
          <w:numId w:val="5"/>
        </w:numPr>
        <w:spacing w:after="0" w:line="360" w:lineRule="auto"/>
        <w:ind w:left="426"/>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Sederhana dan berpakaian rapi</w:t>
      </w:r>
    </w:p>
    <w:p w:rsidR="008C7A62" w:rsidRPr="009E18CD" w:rsidRDefault="008C7A62" w:rsidP="008C7A62">
      <w:pPr>
        <w:spacing w:after="0" w:line="360" w:lineRule="auto"/>
        <w:ind w:left="426"/>
        <w:contextualSpacing/>
        <w:jc w:val="both"/>
        <w:rPr>
          <w:rFonts w:ascii="Times New Roman" w:eastAsia="Times New Roman" w:hAnsi="Times New Roman" w:cs="Times New Roman"/>
          <w:bCs/>
          <w:sz w:val="24"/>
          <w:szCs w:val="24"/>
          <w:lang w:val="en-US"/>
        </w:rPr>
      </w:pPr>
    </w:p>
    <w:p w:rsidR="008C7A62" w:rsidRPr="009E18CD" w:rsidRDefault="008C7A62" w:rsidP="008C7A62">
      <w:pPr>
        <w:spacing w:after="0" w:line="360" w:lineRule="auto"/>
        <w:ind w:left="426"/>
        <w:contextualSpacing/>
        <w:jc w:val="both"/>
        <w:rPr>
          <w:rFonts w:ascii="Times New Roman" w:eastAsia="Times New Roman" w:hAnsi="Times New Roman" w:cs="Times New Roman"/>
          <w:bCs/>
          <w:sz w:val="24"/>
          <w:szCs w:val="24"/>
          <w:lang w:val="en-US"/>
        </w:rPr>
      </w:pPr>
    </w:p>
    <w:tbl>
      <w:tblPr>
        <w:tblStyle w:val="TableGrid"/>
        <w:tblW w:w="7325" w:type="dxa"/>
        <w:tblInd w:w="426" w:type="dxa"/>
        <w:tblLook w:val="04A0" w:firstRow="1" w:lastRow="0" w:firstColumn="1" w:lastColumn="0" w:noHBand="0" w:noVBand="1"/>
      </w:tblPr>
      <w:tblGrid>
        <w:gridCol w:w="563"/>
        <w:gridCol w:w="1389"/>
        <w:gridCol w:w="894"/>
        <w:gridCol w:w="895"/>
        <w:gridCol w:w="896"/>
        <w:gridCol w:w="896"/>
        <w:gridCol w:w="896"/>
        <w:gridCol w:w="896"/>
      </w:tblGrid>
      <w:tr w:rsidR="008C7A62" w:rsidRPr="009E18CD" w:rsidTr="00095D5F">
        <w:tc>
          <w:tcPr>
            <w:tcW w:w="563" w:type="dxa"/>
            <w:vMerge w:val="restart"/>
          </w:tcPr>
          <w:p w:rsidR="008C7A62" w:rsidRPr="009E18CD" w:rsidRDefault="008C7A62" w:rsidP="00095D5F">
            <w:pPr>
              <w:spacing w:line="360" w:lineRule="auto"/>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NO</w:t>
            </w:r>
          </w:p>
        </w:tc>
        <w:tc>
          <w:tcPr>
            <w:tcW w:w="1389" w:type="dxa"/>
            <w:vMerge w:val="restart"/>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Narasumber</w:t>
            </w:r>
          </w:p>
        </w:tc>
        <w:tc>
          <w:tcPr>
            <w:tcW w:w="5373" w:type="dxa"/>
            <w:gridSpan w:val="6"/>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Sikap yang diamati</w:t>
            </w:r>
          </w:p>
        </w:tc>
      </w:tr>
      <w:tr w:rsidR="008C7A62" w:rsidRPr="009E18CD" w:rsidTr="00095D5F">
        <w:tc>
          <w:tcPr>
            <w:tcW w:w="563" w:type="dxa"/>
            <w:vMerge/>
          </w:tcPr>
          <w:p w:rsidR="008C7A62" w:rsidRPr="009E18CD" w:rsidRDefault="008C7A62" w:rsidP="00095D5F">
            <w:pPr>
              <w:spacing w:line="360" w:lineRule="auto"/>
              <w:contextualSpacing/>
              <w:jc w:val="both"/>
              <w:rPr>
                <w:rFonts w:ascii="Times New Roman" w:eastAsia="Times New Roman" w:hAnsi="Times New Roman" w:cs="Times New Roman"/>
                <w:bCs/>
                <w:sz w:val="24"/>
                <w:szCs w:val="24"/>
                <w:lang w:val="en-US"/>
              </w:rPr>
            </w:pPr>
          </w:p>
        </w:tc>
        <w:tc>
          <w:tcPr>
            <w:tcW w:w="1389" w:type="dxa"/>
            <w:vMerge/>
          </w:tcPr>
          <w:p w:rsidR="008C7A62" w:rsidRPr="009E18CD" w:rsidRDefault="008C7A62" w:rsidP="00095D5F">
            <w:pPr>
              <w:spacing w:line="360" w:lineRule="auto"/>
              <w:contextualSpacing/>
              <w:jc w:val="both"/>
              <w:rPr>
                <w:rFonts w:ascii="Times New Roman" w:eastAsia="Times New Roman" w:hAnsi="Times New Roman" w:cs="Times New Roman"/>
                <w:bCs/>
                <w:sz w:val="24"/>
                <w:szCs w:val="24"/>
                <w:lang w:val="en-US"/>
              </w:rPr>
            </w:pPr>
          </w:p>
        </w:tc>
        <w:tc>
          <w:tcPr>
            <w:tcW w:w="894"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1</w:t>
            </w:r>
          </w:p>
        </w:tc>
        <w:tc>
          <w:tcPr>
            <w:tcW w:w="895"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2</w:t>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3</w:t>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4</w:t>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5</w:t>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6</w:t>
            </w:r>
          </w:p>
        </w:tc>
      </w:tr>
      <w:tr w:rsidR="008C7A62" w:rsidRPr="009E18CD" w:rsidTr="00095D5F">
        <w:tc>
          <w:tcPr>
            <w:tcW w:w="563" w:type="dxa"/>
          </w:tcPr>
          <w:p w:rsidR="008C7A62" w:rsidRPr="009E18CD" w:rsidRDefault="008C7A62" w:rsidP="00095D5F">
            <w:pPr>
              <w:spacing w:line="360" w:lineRule="auto"/>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1</w:t>
            </w:r>
          </w:p>
        </w:tc>
        <w:tc>
          <w:tcPr>
            <w:tcW w:w="1389"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RA</w:t>
            </w:r>
          </w:p>
        </w:tc>
        <w:tc>
          <w:tcPr>
            <w:tcW w:w="894"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5"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X</w:t>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X</w:t>
            </w:r>
          </w:p>
        </w:tc>
      </w:tr>
      <w:tr w:rsidR="008C7A62" w:rsidRPr="009E18CD" w:rsidTr="00095D5F">
        <w:tc>
          <w:tcPr>
            <w:tcW w:w="563" w:type="dxa"/>
          </w:tcPr>
          <w:p w:rsidR="008C7A62" w:rsidRPr="009E18CD" w:rsidRDefault="008C7A62" w:rsidP="00095D5F">
            <w:pPr>
              <w:spacing w:line="360" w:lineRule="auto"/>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2</w:t>
            </w:r>
          </w:p>
        </w:tc>
        <w:tc>
          <w:tcPr>
            <w:tcW w:w="1389"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MT</w:t>
            </w:r>
          </w:p>
        </w:tc>
        <w:tc>
          <w:tcPr>
            <w:tcW w:w="894"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5"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X</w:t>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X</w:t>
            </w:r>
          </w:p>
        </w:tc>
      </w:tr>
      <w:tr w:rsidR="008C7A62" w:rsidRPr="009E18CD" w:rsidTr="00095D5F">
        <w:tc>
          <w:tcPr>
            <w:tcW w:w="563" w:type="dxa"/>
          </w:tcPr>
          <w:p w:rsidR="008C7A62" w:rsidRPr="009E18CD" w:rsidRDefault="008C7A62" w:rsidP="00095D5F">
            <w:pPr>
              <w:spacing w:line="360" w:lineRule="auto"/>
              <w:contextualSpacing/>
              <w:jc w:val="both"/>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3</w:t>
            </w:r>
          </w:p>
        </w:tc>
        <w:tc>
          <w:tcPr>
            <w:tcW w:w="1389"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JBS</w:t>
            </w:r>
          </w:p>
        </w:tc>
        <w:tc>
          <w:tcPr>
            <w:tcW w:w="894"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5"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sym w:font="Wingdings" w:char="F0FC"/>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X</w:t>
            </w:r>
          </w:p>
        </w:tc>
        <w:tc>
          <w:tcPr>
            <w:tcW w:w="896" w:type="dxa"/>
          </w:tcPr>
          <w:p w:rsidR="008C7A62" w:rsidRPr="009E18CD" w:rsidRDefault="008C7A62" w:rsidP="00095D5F">
            <w:pPr>
              <w:spacing w:line="360" w:lineRule="auto"/>
              <w:contextualSpacing/>
              <w:jc w:val="center"/>
              <w:rPr>
                <w:rFonts w:ascii="Times New Roman" w:eastAsia="Times New Roman" w:hAnsi="Times New Roman" w:cs="Times New Roman"/>
                <w:bCs/>
                <w:sz w:val="24"/>
                <w:szCs w:val="24"/>
                <w:lang w:val="en-US"/>
              </w:rPr>
            </w:pPr>
            <w:r w:rsidRPr="009E18CD">
              <w:rPr>
                <w:rFonts w:ascii="Times New Roman" w:eastAsia="Times New Roman" w:hAnsi="Times New Roman" w:cs="Times New Roman"/>
                <w:bCs/>
                <w:sz w:val="24"/>
                <w:szCs w:val="24"/>
                <w:lang w:val="en-US"/>
              </w:rPr>
              <w:t>X</w:t>
            </w:r>
          </w:p>
        </w:tc>
      </w:tr>
    </w:tbl>
    <w:p w:rsidR="008C7A62" w:rsidRDefault="008C7A62" w:rsidP="008C7A62">
      <w:pPr>
        <w:spacing w:after="0" w:line="360" w:lineRule="auto"/>
        <w:ind w:left="426"/>
        <w:contextualSpacing/>
        <w:jc w:val="both"/>
        <w:rPr>
          <w:rFonts w:ascii="Times New Roman" w:eastAsia="Times New Roman" w:hAnsi="Times New Roman" w:cs="Times New Roman"/>
          <w:bCs/>
          <w:sz w:val="24"/>
          <w:szCs w:val="24"/>
          <w:lang w:val="en-US"/>
        </w:rPr>
      </w:pPr>
    </w:p>
    <w:p w:rsidR="00277B27" w:rsidRDefault="00277B27" w:rsidP="008C7A62">
      <w:pPr>
        <w:spacing w:after="0" w:line="360" w:lineRule="auto"/>
        <w:ind w:left="426"/>
        <w:contextualSpacing/>
        <w:jc w:val="both"/>
        <w:rPr>
          <w:rFonts w:ascii="Times New Roman" w:eastAsia="Times New Roman" w:hAnsi="Times New Roman" w:cs="Times New Roman"/>
          <w:bCs/>
          <w:sz w:val="24"/>
          <w:szCs w:val="24"/>
          <w:lang w:val="en-US"/>
        </w:rPr>
      </w:pPr>
    </w:p>
    <w:p w:rsidR="00277B27" w:rsidRPr="009E18CD" w:rsidRDefault="00277B27" w:rsidP="008C7A62">
      <w:pPr>
        <w:spacing w:after="0" w:line="360" w:lineRule="auto"/>
        <w:ind w:left="426"/>
        <w:contextualSpacing/>
        <w:jc w:val="both"/>
        <w:rPr>
          <w:rFonts w:ascii="Times New Roman" w:eastAsia="Times New Roman" w:hAnsi="Times New Roman" w:cs="Times New Roman"/>
          <w:bCs/>
          <w:sz w:val="24"/>
          <w:szCs w:val="24"/>
          <w:lang w:val="en-US"/>
        </w:rPr>
      </w:pPr>
      <w:bookmarkStart w:id="0" w:name="_GoBack"/>
      <w:bookmarkEnd w:id="0"/>
    </w:p>
    <w:p w:rsidR="008C7A62" w:rsidRPr="009E18CD" w:rsidRDefault="008C7A62" w:rsidP="008C7A62"/>
    <w:p w:rsidR="008C7A62" w:rsidRDefault="008C7A62" w:rsidP="008C7A62">
      <w:pPr>
        <w:spacing w:line="480" w:lineRule="auto"/>
        <w:jc w:val="center"/>
        <w:rPr>
          <w:rFonts w:ascii="Times New Roman" w:hAnsi="Times New Roman" w:cs="Times New Roman"/>
          <w:b/>
          <w:sz w:val="24"/>
          <w:szCs w:val="24"/>
          <w:lang w:val="en-US"/>
        </w:rPr>
      </w:pPr>
    </w:p>
    <w:p w:rsidR="008C7A62" w:rsidRDefault="008C7A62" w:rsidP="008C7A62">
      <w:pPr>
        <w:spacing w:line="480" w:lineRule="auto"/>
        <w:jc w:val="center"/>
        <w:rPr>
          <w:rFonts w:ascii="Times New Roman" w:hAnsi="Times New Roman" w:cs="Times New Roman"/>
          <w:b/>
          <w:sz w:val="24"/>
          <w:szCs w:val="24"/>
          <w:lang w:val="en-US"/>
        </w:rPr>
      </w:pPr>
    </w:p>
    <w:p w:rsidR="008C7A62" w:rsidRDefault="008C7A62" w:rsidP="008C7A62">
      <w:pPr>
        <w:spacing w:line="480" w:lineRule="auto"/>
        <w:rPr>
          <w:rFonts w:ascii="Times New Roman" w:hAnsi="Times New Roman" w:cs="Times New Roman"/>
          <w:b/>
          <w:sz w:val="24"/>
          <w:szCs w:val="24"/>
          <w:lang w:val="en-US"/>
        </w:rPr>
      </w:pPr>
    </w:p>
    <w:p w:rsidR="008C7A62" w:rsidRDefault="008C7A62" w:rsidP="008C7A62">
      <w:pPr>
        <w:spacing w:line="480" w:lineRule="auto"/>
        <w:rPr>
          <w:rFonts w:ascii="Times New Roman" w:hAnsi="Times New Roman" w:cs="Times New Roman"/>
          <w:b/>
          <w:sz w:val="24"/>
          <w:szCs w:val="24"/>
          <w:lang w:val="en-US"/>
        </w:rPr>
      </w:pPr>
    </w:p>
    <w:p w:rsidR="008C7A62" w:rsidRDefault="008C7A62" w:rsidP="008C7A62">
      <w:pPr>
        <w:spacing w:line="480" w:lineRule="auto"/>
        <w:jc w:val="center"/>
        <w:rPr>
          <w:rFonts w:ascii="Times New Roman" w:hAnsi="Times New Roman" w:cs="Times New Roman"/>
          <w:b/>
          <w:sz w:val="24"/>
          <w:szCs w:val="24"/>
          <w:lang w:val="en-US"/>
        </w:rPr>
      </w:pPr>
      <w:r w:rsidRPr="00A45D46">
        <w:rPr>
          <w:rFonts w:ascii="Times New Roman" w:hAnsi="Times New Roman" w:cs="Times New Roman"/>
          <w:b/>
          <w:sz w:val="24"/>
          <w:szCs w:val="24"/>
        </w:rPr>
        <w:lastRenderedPageBreak/>
        <w:t>PEDOMAN OBSERVASI</w:t>
      </w:r>
    </w:p>
    <w:p w:rsidR="008C7A62" w:rsidRDefault="008C7A62" w:rsidP="008C7A62">
      <w:pPr>
        <w:spacing w:line="480" w:lineRule="auto"/>
        <w:rPr>
          <w:rFonts w:ascii="Times New Roman" w:hAnsi="Times New Roman" w:cs="Times New Roman"/>
          <w:sz w:val="24"/>
          <w:szCs w:val="24"/>
          <w:lang w:val="en-US"/>
        </w:rPr>
      </w:pPr>
      <w:r w:rsidRPr="00A45D46">
        <w:rPr>
          <w:rFonts w:ascii="Times New Roman" w:hAnsi="Times New Roman" w:cs="Times New Roman"/>
          <w:sz w:val="24"/>
          <w:szCs w:val="24"/>
        </w:rPr>
        <w:t xml:space="preserve">1. Identitas observasi </w:t>
      </w:r>
    </w:p>
    <w:p w:rsidR="008C7A62" w:rsidRPr="00A45D46" w:rsidRDefault="008C7A62" w:rsidP="008C7A62">
      <w:pPr>
        <w:spacing w:line="480" w:lineRule="auto"/>
        <w:ind w:firstLine="284"/>
        <w:rPr>
          <w:rFonts w:ascii="Times New Roman" w:hAnsi="Times New Roman" w:cs="Times New Roman"/>
          <w:sz w:val="24"/>
          <w:szCs w:val="24"/>
          <w:lang w:val="en-US"/>
        </w:rPr>
      </w:pPr>
      <w:r w:rsidRPr="00A45D46">
        <w:rPr>
          <w:rFonts w:ascii="Times New Roman" w:hAnsi="Times New Roman" w:cs="Times New Roman"/>
          <w:sz w:val="24"/>
          <w:szCs w:val="24"/>
        </w:rPr>
        <w:t xml:space="preserve">a. Lembaga yang diamati </w:t>
      </w:r>
      <w:r>
        <w:rPr>
          <w:rFonts w:ascii="Times New Roman" w:hAnsi="Times New Roman" w:cs="Times New Roman"/>
          <w:sz w:val="24"/>
          <w:szCs w:val="24"/>
          <w:lang w:val="en-US"/>
        </w:rPr>
        <w:tab/>
      </w:r>
      <w:r w:rsidRPr="00A45D46">
        <w:rPr>
          <w:rFonts w:ascii="Times New Roman" w:hAnsi="Times New Roman" w:cs="Times New Roman"/>
          <w:sz w:val="24"/>
          <w:szCs w:val="24"/>
        </w:rPr>
        <w:t xml:space="preserve"> : </w:t>
      </w:r>
      <w:r>
        <w:rPr>
          <w:rFonts w:ascii="Times New Roman" w:hAnsi="Times New Roman" w:cs="Times New Roman"/>
          <w:sz w:val="24"/>
          <w:szCs w:val="24"/>
          <w:lang w:val="en-US"/>
        </w:rPr>
        <w:t>…………………..</w:t>
      </w:r>
    </w:p>
    <w:p w:rsidR="008C7A62" w:rsidRPr="00A45D46" w:rsidRDefault="008C7A62" w:rsidP="008C7A62">
      <w:pPr>
        <w:spacing w:line="480" w:lineRule="auto"/>
        <w:ind w:firstLine="284"/>
        <w:rPr>
          <w:rFonts w:ascii="Times New Roman" w:hAnsi="Times New Roman" w:cs="Times New Roman"/>
          <w:sz w:val="24"/>
          <w:szCs w:val="24"/>
          <w:lang w:val="en-US"/>
        </w:rPr>
      </w:pPr>
      <w:r w:rsidRPr="00A45D46">
        <w:rPr>
          <w:rFonts w:ascii="Times New Roman" w:hAnsi="Times New Roman" w:cs="Times New Roman"/>
          <w:sz w:val="24"/>
          <w:szCs w:val="24"/>
        </w:rPr>
        <w:t xml:space="preserve">b. Hari, tanggal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45D46">
        <w:rPr>
          <w:rFonts w:ascii="Times New Roman" w:hAnsi="Times New Roman" w:cs="Times New Roman"/>
          <w:sz w:val="24"/>
          <w:szCs w:val="24"/>
        </w:rPr>
        <w:t xml:space="preserve">: </w:t>
      </w:r>
      <w:r>
        <w:rPr>
          <w:rFonts w:ascii="Times New Roman" w:hAnsi="Times New Roman" w:cs="Times New Roman"/>
          <w:sz w:val="24"/>
          <w:szCs w:val="24"/>
          <w:lang w:val="en-US"/>
        </w:rPr>
        <w:t>…………………..</w:t>
      </w:r>
    </w:p>
    <w:p w:rsidR="008C7A62" w:rsidRPr="00A45D46" w:rsidRDefault="008C7A62" w:rsidP="008C7A62">
      <w:pPr>
        <w:spacing w:line="480" w:lineRule="auto"/>
        <w:ind w:firstLine="284"/>
        <w:rPr>
          <w:rFonts w:ascii="Times New Roman" w:hAnsi="Times New Roman" w:cs="Times New Roman"/>
          <w:sz w:val="24"/>
          <w:szCs w:val="24"/>
          <w:lang w:val="en-US"/>
        </w:rPr>
      </w:pPr>
      <w:r w:rsidRPr="00A45D46">
        <w:rPr>
          <w:rFonts w:ascii="Times New Roman" w:hAnsi="Times New Roman" w:cs="Times New Roman"/>
          <w:sz w:val="24"/>
          <w:szCs w:val="24"/>
        </w:rPr>
        <w:t xml:space="preserve">c. Waktu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45D46">
        <w:rPr>
          <w:rFonts w:ascii="Times New Roman" w:hAnsi="Times New Roman" w:cs="Times New Roman"/>
          <w:sz w:val="24"/>
          <w:szCs w:val="24"/>
        </w:rPr>
        <w:t xml:space="preserve">: </w:t>
      </w:r>
      <w:r>
        <w:rPr>
          <w:rFonts w:ascii="Times New Roman" w:hAnsi="Times New Roman" w:cs="Times New Roman"/>
          <w:sz w:val="24"/>
          <w:szCs w:val="24"/>
          <w:lang w:val="en-US"/>
        </w:rPr>
        <w:t>………………….</w:t>
      </w:r>
    </w:p>
    <w:p w:rsidR="008C7A62" w:rsidRDefault="008C7A62" w:rsidP="008C7A62">
      <w:pPr>
        <w:spacing w:line="480" w:lineRule="auto"/>
        <w:rPr>
          <w:rFonts w:ascii="Times New Roman" w:hAnsi="Times New Roman" w:cs="Times New Roman"/>
          <w:sz w:val="24"/>
          <w:szCs w:val="24"/>
          <w:lang w:val="en-US"/>
        </w:rPr>
      </w:pPr>
      <w:r w:rsidRPr="00A45D46">
        <w:rPr>
          <w:rFonts w:ascii="Times New Roman" w:hAnsi="Times New Roman" w:cs="Times New Roman"/>
          <w:sz w:val="24"/>
          <w:szCs w:val="24"/>
        </w:rPr>
        <w:t xml:space="preserve">2. Aspek-aspek yang diamati </w:t>
      </w:r>
    </w:p>
    <w:p w:rsidR="008C7A62" w:rsidRPr="00A45D46" w:rsidRDefault="008C7A62" w:rsidP="008C7A62">
      <w:pPr>
        <w:spacing w:line="480" w:lineRule="auto"/>
        <w:ind w:left="284"/>
        <w:rPr>
          <w:rFonts w:ascii="Times New Roman" w:hAnsi="Times New Roman" w:cs="Times New Roman"/>
          <w:sz w:val="24"/>
          <w:szCs w:val="24"/>
          <w:lang w:val="en-US"/>
        </w:rPr>
      </w:pPr>
      <w:r w:rsidRPr="00A45D46">
        <w:rPr>
          <w:rFonts w:ascii="Times New Roman" w:hAnsi="Times New Roman" w:cs="Times New Roman"/>
          <w:sz w:val="24"/>
          <w:szCs w:val="24"/>
        </w:rPr>
        <w:t xml:space="preserve">a. </w:t>
      </w:r>
      <w:r>
        <w:rPr>
          <w:rFonts w:ascii="Times New Roman" w:hAnsi="Times New Roman" w:cs="Times New Roman"/>
          <w:sz w:val="24"/>
          <w:szCs w:val="24"/>
          <w:lang w:val="en-US"/>
        </w:rPr>
        <w:t>Muatan Nilai tawadhu dalam pembelajaran akidah akhlak</w:t>
      </w:r>
    </w:p>
    <w:p w:rsidR="008C7A62" w:rsidRPr="00A45D46" w:rsidRDefault="008C7A62" w:rsidP="001315B1">
      <w:pPr>
        <w:spacing w:line="480" w:lineRule="auto"/>
        <w:ind w:left="284"/>
        <w:rPr>
          <w:rFonts w:ascii="Times New Roman" w:hAnsi="Times New Roman" w:cs="Times New Roman"/>
          <w:sz w:val="24"/>
          <w:szCs w:val="24"/>
          <w:lang w:val="en-US"/>
        </w:rPr>
      </w:pPr>
      <w:r w:rsidRPr="00A45D46">
        <w:rPr>
          <w:rFonts w:ascii="Times New Roman" w:hAnsi="Times New Roman" w:cs="Times New Roman"/>
          <w:sz w:val="24"/>
          <w:szCs w:val="24"/>
        </w:rPr>
        <w:t xml:space="preserve">b. </w:t>
      </w:r>
      <w:r>
        <w:rPr>
          <w:rFonts w:ascii="Times New Roman" w:hAnsi="Times New Roman" w:cs="Times New Roman"/>
          <w:sz w:val="24"/>
          <w:szCs w:val="24"/>
          <w:lang w:val="en-US"/>
        </w:rPr>
        <w:t xml:space="preserve">Strategi guru </w:t>
      </w:r>
      <w:r w:rsidR="001315B1">
        <w:rPr>
          <w:rFonts w:ascii="Times New Roman" w:hAnsi="Times New Roman" w:cs="Times New Roman"/>
          <w:sz w:val="24"/>
          <w:szCs w:val="24"/>
          <w:lang w:val="en-US"/>
        </w:rPr>
        <w:t>dalam proses pembiasaan untuk membentuk sikap</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tawadhu  di</w:t>
      </w:r>
      <w:proofErr w:type="gramEnd"/>
      <w:r>
        <w:rPr>
          <w:rFonts w:ascii="Times New Roman" w:hAnsi="Times New Roman" w:cs="Times New Roman"/>
          <w:sz w:val="24"/>
          <w:szCs w:val="24"/>
          <w:lang w:val="en-US"/>
        </w:rPr>
        <w:t xml:space="preserve"> madrasah</w:t>
      </w:r>
    </w:p>
    <w:p w:rsidR="008C7A62" w:rsidRPr="00C4536B" w:rsidRDefault="008C7A62" w:rsidP="001315B1">
      <w:pPr>
        <w:spacing w:line="480" w:lineRule="auto"/>
        <w:ind w:left="284"/>
        <w:rPr>
          <w:rFonts w:ascii="Times New Roman" w:hAnsi="Times New Roman" w:cs="Times New Roman"/>
          <w:sz w:val="24"/>
          <w:szCs w:val="24"/>
          <w:lang w:val="en-US"/>
        </w:rPr>
      </w:pPr>
      <w:r w:rsidRPr="00A45D46">
        <w:rPr>
          <w:rFonts w:ascii="Times New Roman" w:hAnsi="Times New Roman" w:cs="Times New Roman"/>
          <w:sz w:val="24"/>
          <w:szCs w:val="24"/>
        </w:rPr>
        <w:t xml:space="preserve">c. </w:t>
      </w:r>
      <w:r>
        <w:rPr>
          <w:rFonts w:ascii="Times New Roman" w:hAnsi="Times New Roman" w:cs="Times New Roman"/>
          <w:sz w:val="24"/>
          <w:szCs w:val="24"/>
          <w:lang w:val="en-US"/>
        </w:rPr>
        <w:t xml:space="preserve">Dampak </w:t>
      </w:r>
      <w:r w:rsidR="001315B1">
        <w:rPr>
          <w:rFonts w:ascii="Times New Roman" w:hAnsi="Times New Roman" w:cs="Times New Roman"/>
          <w:sz w:val="24"/>
          <w:szCs w:val="24"/>
          <w:lang w:val="en-US"/>
        </w:rPr>
        <w:t>dari hasil pembiasaan sikap</w:t>
      </w:r>
      <w:r>
        <w:rPr>
          <w:rFonts w:ascii="Times New Roman" w:hAnsi="Times New Roman" w:cs="Times New Roman"/>
          <w:sz w:val="24"/>
          <w:szCs w:val="24"/>
          <w:lang w:val="en-US"/>
        </w:rPr>
        <w:t xml:space="preserve"> tawadhu terhadap perilaku peserta didik di madrasah</w:t>
      </w:r>
    </w:p>
    <w:p w:rsidR="008C7A62" w:rsidRDefault="008C7A62" w:rsidP="008C7A62">
      <w:pPr>
        <w:spacing w:line="480" w:lineRule="auto"/>
        <w:rPr>
          <w:rFonts w:ascii="Times New Roman" w:hAnsi="Times New Roman" w:cs="Times New Roman"/>
          <w:sz w:val="24"/>
          <w:szCs w:val="24"/>
          <w:lang w:val="en-US"/>
        </w:rPr>
      </w:pPr>
      <w:r w:rsidRPr="00A45D46">
        <w:rPr>
          <w:rFonts w:ascii="Times New Roman" w:hAnsi="Times New Roman" w:cs="Times New Roman"/>
          <w:sz w:val="24"/>
          <w:szCs w:val="24"/>
        </w:rPr>
        <w:t xml:space="preserve">3. Lembar observasi </w:t>
      </w:r>
    </w:p>
    <w:p w:rsidR="008C7A62" w:rsidRDefault="008C7A62" w:rsidP="008C7A62">
      <w:pPr>
        <w:spacing w:line="480" w:lineRule="auto"/>
        <w:ind w:left="284"/>
        <w:rPr>
          <w:rFonts w:asciiTheme="majorBidi" w:hAnsiTheme="majorBidi" w:cstheme="majorBidi"/>
          <w:b/>
          <w:bCs/>
          <w:sz w:val="24"/>
          <w:szCs w:val="24"/>
          <w:lang w:val="en-US"/>
        </w:rPr>
      </w:pPr>
      <w:r>
        <w:rPr>
          <w:rFonts w:asciiTheme="majorBidi" w:hAnsiTheme="majorBidi" w:cstheme="majorBidi"/>
          <w:b/>
          <w:bCs/>
          <w:sz w:val="24"/>
          <w:szCs w:val="24"/>
          <w:lang w:val="en-US"/>
        </w:rPr>
        <w:t>Catatan Hasil Observasi ……..</w:t>
      </w:r>
    </w:p>
    <w:p w:rsidR="008C7A62" w:rsidRDefault="008C7A62" w:rsidP="008C7A62">
      <w:pPr>
        <w:rPr>
          <w:lang w:val="en-US"/>
        </w:rPr>
      </w:pPr>
    </w:p>
    <w:p w:rsidR="008C7A62" w:rsidRDefault="008C7A62" w:rsidP="008C7A62">
      <w:pPr>
        <w:rPr>
          <w:lang w:val="en-US"/>
        </w:rPr>
      </w:pPr>
    </w:p>
    <w:p w:rsidR="008C7A62" w:rsidRDefault="008C7A62" w:rsidP="008C7A62">
      <w:pPr>
        <w:rPr>
          <w:lang w:val="en-US"/>
        </w:rPr>
      </w:pPr>
    </w:p>
    <w:p w:rsidR="008C7A62" w:rsidRDefault="008C7A62" w:rsidP="008C7A62">
      <w:pPr>
        <w:rPr>
          <w:lang w:val="en-US"/>
        </w:rPr>
      </w:pPr>
    </w:p>
    <w:p w:rsidR="008C7A62" w:rsidRDefault="008C7A62" w:rsidP="008C7A62">
      <w:pPr>
        <w:rPr>
          <w:lang w:val="en-US"/>
        </w:rPr>
      </w:pPr>
    </w:p>
    <w:p w:rsidR="008C7A62" w:rsidRDefault="008C7A62" w:rsidP="008C7A62">
      <w:pPr>
        <w:rPr>
          <w:lang w:val="en-US"/>
        </w:rPr>
      </w:pPr>
    </w:p>
    <w:p w:rsidR="008C7A62" w:rsidRDefault="008C7A62" w:rsidP="008C7A62">
      <w:pPr>
        <w:rPr>
          <w:lang w:val="en-US"/>
        </w:rPr>
      </w:pPr>
    </w:p>
    <w:p w:rsidR="008C7A62" w:rsidRDefault="008C7A62" w:rsidP="008C7A62">
      <w:pPr>
        <w:spacing w:line="480" w:lineRule="auto"/>
        <w:jc w:val="center"/>
        <w:rPr>
          <w:rFonts w:ascii="Times New Roman" w:hAnsi="Times New Roman" w:cs="Times New Roman"/>
          <w:b/>
          <w:sz w:val="24"/>
          <w:szCs w:val="24"/>
          <w:lang w:val="en-US"/>
        </w:rPr>
      </w:pPr>
    </w:p>
    <w:p w:rsidR="008C7A62" w:rsidRDefault="008C7A62" w:rsidP="008C7A62">
      <w:pPr>
        <w:spacing w:line="480" w:lineRule="auto"/>
        <w:jc w:val="center"/>
        <w:rPr>
          <w:rFonts w:ascii="Times New Roman" w:hAnsi="Times New Roman" w:cs="Times New Roman"/>
          <w:b/>
          <w:sz w:val="24"/>
          <w:szCs w:val="24"/>
          <w:lang w:val="en-US"/>
        </w:rPr>
      </w:pPr>
    </w:p>
    <w:p w:rsidR="008C7A62" w:rsidRDefault="008C7A62" w:rsidP="008C7A62">
      <w:pPr>
        <w:spacing w:line="480" w:lineRule="auto"/>
        <w:jc w:val="center"/>
        <w:rPr>
          <w:rFonts w:ascii="Times New Roman" w:hAnsi="Times New Roman" w:cs="Times New Roman"/>
          <w:b/>
          <w:sz w:val="24"/>
          <w:szCs w:val="24"/>
          <w:lang w:val="en-US"/>
        </w:rPr>
      </w:pPr>
      <w:r w:rsidRPr="00A45D46">
        <w:rPr>
          <w:rFonts w:ascii="Times New Roman" w:hAnsi="Times New Roman" w:cs="Times New Roman"/>
          <w:b/>
          <w:sz w:val="24"/>
          <w:szCs w:val="24"/>
        </w:rPr>
        <w:lastRenderedPageBreak/>
        <w:t>PEDOMAN OBSERVASI</w:t>
      </w:r>
    </w:p>
    <w:p w:rsidR="008C7A62" w:rsidRDefault="008C7A62" w:rsidP="008C7A62">
      <w:pPr>
        <w:spacing w:line="480" w:lineRule="auto"/>
        <w:rPr>
          <w:rFonts w:ascii="Times New Roman" w:hAnsi="Times New Roman" w:cs="Times New Roman"/>
          <w:sz w:val="24"/>
          <w:szCs w:val="24"/>
          <w:lang w:val="en-US"/>
        </w:rPr>
      </w:pPr>
      <w:r w:rsidRPr="00A45D46">
        <w:rPr>
          <w:rFonts w:ascii="Times New Roman" w:hAnsi="Times New Roman" w:cs="Times New Roman"/>
          <w:sz w:val="24"/>
          <w:szCs w:val="24"/>
        </w:rPr>
        <w:t xml:space="preserve">1. Identitas observasi </w:t>
      </w:r>
    </w:p>
    <w:p w:rsidR="008C7A62" w:rsidRPr="00A45D46" w:rsidRDefault="008C7A62" w:rsidP="008C7A62">
      <w:pPr>
        <w:spacing w:line="480" w:lineRule="auto"/>
        <w:ind w:firstLine="284"/>
        <w:rPr>
          <w:rFonts w:ascii="Times New Roman" w:hAnsi="Times New Roman" w:cs="Times New Roman"/>
          <w:sz w:val="24"/>
          <w:szCs w:val="24"/>
          <w:lang w:val="en-US"/>
        </w:rPr>
      </w:pPr>
      <w:r w:rsidRPr="00A45D46">
        <w:rPr>
          <w:rFonts w:ascii="Times New Roman" w:hAnsi="Times New Roman" w:cs="Times New Roman"/>
          <w:sz w:val="24"/>
          <w:szCs w:val="24"/>
        </w:rPr>
        <w:t xml:space="preserve">a. Lembaga yang diamati </w:t>
      </w:r>
      <w:r>
        <w:rPr>
          <w:rFonts w:ascii="Times New Roman" w:hAnsi="Times New Roman" w:cs="Times New Roman"/>
          <w:sz w:val="24"/>
          <w:szCs w:val="24"/>
          <w:lang w:val="en-US"/>
        </w:rPr>
        <w:tab/>
      </w:r>
      <w:r w:rsidRPr="00A45D46">
        <w:rPr>
          <w:rFonts w:ascii="Times New Roman" w:hAnsi="Times New Roman" w:cs="Times New Roman"/>
          <w:sz w:val="24"/>
          <w:szCs w:val="24"/>
        </w:rPr>
        <w:t xml:space="preserve"> : </w:t>
      </w:r>
      <w:r>
        <w:rPr>
          <w:rFonts w:ascii="Times New Roman" w:hAnsi="Times New Roman" w:cs="Times New Roman"/>
          <w:sz w:val="24"/>
          <w:szCs w:val="24"/>
          <w:lang w:val="en-US"/>
        </w:rPr>
        <w:t>MI Ma’arif  Mangunsari</w:t>
      </w:r>
    </w:p>
    <w:p w:rsidR="008C7A62" w:rsidRPr="00A45D46" w:rsidRDefault="008C7A62" w:rsidP="008C7A62">
      <w:pPr>
        <w:spacing w:line="480" w:lineRule="auto"/>
        <w:ind w:firstLine="284"/>
        <w:rPr>
          <w:rFonts w:ascii="Times New Roman" w:hAnsi="Times New Roman" w:cs="Times New Roman"/>
          <w:sz w:val="24"/>
          <w:szCs w:val="24"/>
          <w:lang w:val="en-US"/>
        </w:rPr>
      </w:pPr>
      <w:r w:rsidRPr="00A45D46">
        <w:rPr>
          <w:rFonts w:ascii="Times New Roman" w:hAnsi="Times New Roman" w:cs="Times New Roman"/>
          <w:sz w:val="24"/>
          <w:szCs w:val="24"/>
        </w:rPr>
        <w:t xml:space="preserve">b. Hari, tanggal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45D46">
        <w:rPr>
          <w:rFonts w:ascii="Times New Roman" w:hAnsi="Times New Roman" w:cs="Times New Roman"/>
          <w:sz w:val="24"/>
          <w:szCs w:val="24"/>
        </w:rPr>
        <w:t xml:space="preserve">: </w:t>
      </w:r>
      <w:r>
        <w:rPr>
          <w:rFonts w:ascii="Times New Roman" w:hAnsi="Times New Roman" w:cs="Times New Roman"/>
          <w:sz w:val="24"/>
          <w:szCs w:val="24"/>
          <w:lang w:val="en-US"/>
        </w:rPr>
        <w:t>5 Februari 2020</w:t>
      </w:r>
    </w:p>
    <w:p w:rsidR="008C7A62" w:rsidRPr="00A45D46" w:rsidRDefault="008C7A62" w:rsidP="008C7A62">
      <w:pPr>
        <w:spacing w:line="480" w:lineRule="auto"/>
        <w:ind w:firstLine="284"/>
        <w:rPr>
          <w:rFonts w:ascii="Times New Roman" w:hAnsi="Times New Roman" w:cs="Times New Roman"/>
          <w:sz w:val="24"/>
          <w:szCs w:val="24"/>
          <w:lang w:val="en-US"/>
        </w:rPr>
      </w:pPr>
      <w:r w:rsidRPr="00A45D46">
        <w:rPr>
          <w:rFonts w:ascii="Times New Roman" w:hAnsi="Times New Roman" w:cs="Times New Roman"/>
          <w:sz w:val="24"/>
          <w:szCs w:val="24"/>
        </w:rPr>
        <w:t xml:space="preserve">c. Waktu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45D46">
        <w:rPr>
          <w:rFonts w:ascii="Times New Roman" w:hAnsi="Times New Roman" w:cs="Times New Roman"/>
          <w:sz w:val="24"/>
          <w:szCs w:val="24"/>
        </w:rPr>
        <w:t xml:space="preserve">: </w:t>
      </w:r>
      <w:r>
        <w:rPr>
          <w:rFonts w:ascii="Times New Roman" w:hAnsi="Times New Roman" w:cs="Times New Roman"/>
          <w:sz w:val="24"/>
          <w:szCs w:val="24"/>
          <w:lang w:val="en-US"/>
        </w:rPr>
        <w:t>Jam 10.00- 13.00</w:t>
      </w:r>
    </w:p>
    <w:p w:rsidR="008C7A62" w:rsidRDefault="008C7A62" w:rsidP="008C7A62">
      <w:pPr>
        <w:spacing w:line="480" w:lineRule="auto"/>
        <w:rPr>
          <w:rFonts w:ascii="Times New Roman" w:hAnsi="Times New Roman" w:cs="Times New Roman"/>
          <w:sz w:val="24"/>
          <w:szCs w:val="24"/>
          <w:lang w:val="en-US"/>
        </w:rPr>
      </w:pPr>
      <w:r w:rsidRPr="00A45D46">
        <w:rPr>
          <w:rFonts w:ascii="Times New Roman" w:hAnsi="Times New Roman" w:cs="Times New Roman"/>
          <w:sz w:val="24"/>
          <w:szCs w:val="24"/>
        </w:rPr>
        <w:t xml:space="preserve">2. Aspek-aspek yang diamati </w:t>
      </w:r>
    </w:p>
    <w:p w:rsidR="008C7A62" w:rsidRPr="00A45D46" w:rsidRDefault="008C7A62" w:rsidP="008C7A62">
      <w:pPr>
        <w:spacing w:line="480" w:lineRule="auto"/>
        <w:ind w:left="284"/>
        <w:rPr>
          <w:rFonts w:ascii="Times New Roman" w:hAnsi="Times New Roman" w:cs="Times New Roman"/>
          <w:sz w:val="24"/>
          <w:szCs w:val="24"/>
          <w:lang w:val="en-US"/>
        </w:rPr>
      </w:pPr>
      <w:r w:rsidRPr="00A45D46">
        <w:rPr>
          <w:rFonts w:ascii="Times New Roman" w:hAnsi="Times New Roman" w:cs="Times New Roman"/>
          <w:sz w:val="24"/>
          <w:szCs w:val="24"/>
        </w:rPr>
        <w:t xml:space="preserve">a. </w:t>
      </w:r>
      <w:r>
        <w:rPr>
          <w:rFonts w:ascii="Times New Roman" w:hAnsi="Times New Roman" w:cs="Times New Roman"/>
          <w:sz w:val="24"/>
          <w:szCs w:val="24"/>
          <w:lang w:val="en-US"/>
        </w:rPr>
        <w:t>Muatan Nilai tawadhu dalam pembelajaran akidah akhlak</w:t>
      </w:r>
    </w:p>
    <w:p w:rsidR="008C7A62" w:rsidRPr="00A45D46" w:rsidRDefault="008C7A62" w:rsidP="001315B1">
      <w:pPr>
        <w:spacing w:line="480" w:lineRule="auto"/>
        <w:ind w:left="284"/>
        <w:rPr>
          <w:rFonts w:ascii="Times New Roman" w:hAnsi="Times New Roman" w:cs="Times New Roman"/>
          <w:sz w:val="24"/>
          <w:szCs w:val="24"/>
          <w:lang w:val="en-US"/>
        </w:rPr>
      </w:pPr>
      <w:r w:rsidRPr="00A45D46">
        <w:rPr>
          <w:rFonts w:ascii="Times New Roman" w:hAnsi="Times New Roman" w:cs="Times New Roman"/>
          <w:sz w:val="24"/>
          <w:szCs w:val="24"/>
        </w:rPr>
        <w:t xml:space="preserve">b. </w:t>
      </w:r>
      <w:r>
        <w:rPr>
          <w:rFonts w:ascii="Times New Roman" w:hAnsi="Times New Roman" w:cs="Times New Roman"/>
          <w:sz w:val="24"/>
          <w:szCs w:val="24"/>
          <w:lang w:val="en-US"/>
        </w:rPr>
        <w:t xml:space="preserve">Strategi guru </w:t>
      </w:r>
      <w:proofErr w:type="gramStart"/>
      <w:r>
        <w:rPr>
          <w:rFonts w:ascii="Times New Roman" w:hAnsi="Times New Roman" w:cs="Times New Roman"/>
          <w:sz w:val="24"/>
          <w:szCs w:val="24"/>
          <w:lang w:val="en-US"/>
        </w:rPr>
        <w:t xml:space="preserve">dalam  </w:t>
      </w:r>
      <w:r w:rsidR="001315B1">
        <w:rPr>
          <w:rFonts w:ascii="Times New Roman" w:hAnsi="Times New Roman" w:cs="Times New Roman"/>
          <w:sz w:val="24"/>
          <w:szCs w:val="24"/>
          <w:lang w:val="en-US"/>
        </w:rPr>
        <w:t>dalam</w:t>
      </w:r>
      <w:proofErr w:type="gramEnd"/>
      <w:r w:rsidR="001315B1">
        <w:rPr>
          <w:rFonts w:ascii="Times New Roman" w:hAnsi="Times New Roman" w:cs="Times New Roman"/>
          <w:sz w:val="24"/>
          <w:szCs w:val="24"/>
          <w:lang w:val="en-US"/>
        </w:rPr>
        <w:t xml:space="preserve"> proses pembiasaan untuk membentuk sikap tawadhu  di madrasah</w:t>
      </w:r>
    </w:p>
    <w:p w:rsidR="001315B1" w:rsidRPr="00C4536B" w:rsidRDefault="008C7A62" w:rsidP="001315B1">
      <w:pPr>
        <w:spacing w:line="480" w:lineRule="auto"/>
        <w:ind w:left="284"/>
        <w:rPr>
          <w:rFonts w:ascii="Times New Roman" w:hAnsi="Times New Roman" w:cs="Times New Roman"/>
          <w:sz w:val="24"/>
          <w:szCs w:val="24"/>
          <w:lang w:val="en-US"/>
        </w:rPr>
      </w:pPr>
      <w:r w:rsidRPr="00A45D46">
        <w:rPr>
          <w:rFonts w:ascii="Times New Roman" w:hAnsi="Times New Roman" w:cs="Times New Roman"/>
          <w:sz w:val="24"/>
          <w:szCs w:val="24"/>
        </w:rPr>
        <w:t xml:space="preserve">c. </w:t>
      </w:r>
      <w:r>
        <w:rPr>
          <w:rFonts w:ascii="Times New Roman" w:hAnsi="Times New Roman" w:cs="Times New Roman"/>
          <w:sz w:val="24"/>
          <w:szCs w:val="24"/>
          <w:lang w:val="en-US"/>
        </w:rPr>
        <w:t xml:space="preserve">Dampak </w:t>
      </w:r>
      <w:r w:rsidR="001315B1">
        <w:rPr>
          <w:rFonts w:ascii="Times New Roman" w:hAnsi="Times New Roman" w:cs="Times New Roman"/>
          <w:sz w:val="24"/>
          <w:szCs w:val="24"/>
          <w:lang w:val="en-US"/>
        </w:rPr>
        <w:t xml:space="preserve">dari </w:t>
      </w:r>
      <w:r w:rsidR="001315B1">
        <w:rPr>
          <w:rFonts w:ascii="Times New Roman" w:hAnsi="Times New Roman" w:cs="Times New Roman"/>
          <w:sz w:val="24"/>
          <w:szCs w:val="24"/>
          <w:lang w:val="en-US"/>
        </w:rPr>
        <w:t>hasil pembiasaan sikap tawadhu terhadap perilaku peserta didik di madrasah</w:t>
      </w:r>
    </w:p>
    <w:p w:rsidR="008C7A62" w:rsidRPr="00C4536B" w:rsidRDefault="008C7A62" w:rsidP="001315B1">
      <w:pPr>
        <w:spacing w:line="480" w:lineRule="auto"/>
        <w:ind w:left="284"/>
        <w:rPr>
          <w:rFonts w:ascii="Times New Roman" w:hAnsi="Times New Roman" w:cs="Times New Roman"/>
          <w:sz w:val="24"/>
          <w:szCs w:val="24"/>
          <w:lang w:val="en-US"/>
        </w:rPr>
      </w:pPr>
    </w:p>
    <w:p w:rsidR="008C7A62" w:rsidRDefault="008C7A62" w:rsidP="008C7A62">
      <w:pPr>
        <w:spacing w:line="480" w:lineRule="auto"/>
        <w:rPr>
          <w:rFonts w:ascii="Times New Roman" w:hAnsi="Times New Roman" w:cs="Times New Roman"/>
          <w:sz w:val="24"/>
          <w:szCs w:val="24"/>
          <w:lang w:val="en-US"/>
        </w:rPr>
      </w:pPr>
      <w:r w:rsidRPr="00A45D46">
        <w:rPr>
          <w:rFonts w:ascii="Times New Roman" w:hAnsi="Times New Roman" w:cs="Times New Roman"/>
          <w:sz w:val="24"/>
          <w:szCs w:val="24"/>
        </w:rPr>
        <w:t xml:space="preserve">3. Lembar observasi </w:t>
      </w:r>
    </w:p>
    <w:p w:rsidR="008C7A62" w:rsidRDefault="008C7A62" w:rsidP="008C7A62">
      <w:pPr>
        <w:spacing w:line="480" w:lineRule="auto"/>
        <w:ind w:left="284"/>
        <w:rPr>
          <w:rFonts w:asciiTheme="majorBidi" w:hAnsiTheme="majorBidi" w:cstheme="majorBidi"/>
          <w:b/>
          <w:bCs/>
          <w:sz w:val="24"/>
          <w:szCs w:val="24"/>
          <w:lang w:val="en-US"/>
        </w:rPr>
      </w:pPr>
      <w:r>
        <w:rPr>
          <w:rFonts w:asciiTheme="majorBidi" w:hAnsiTheme="majorBidi" w:cstheme="majorBidi"/>
          <w:b/>
          <w:bCs/>
          <w:sz w:val="24"/>
          <w:szCs w:val="24"/>
          <w:lang w:val="en-US"/>
        </w:rPr>
        <w:t xml:space="preserve">Catatan Hasil </w:t>
      </w:r>
      <w:proofErr w:type="gramStart"/>
      <w:r>
        <w:rPr>
          <w:rFonts w:asciiTheme="majorBidi" w:hAnsiTheme="majorBidi" w:cstheme="majorBidi"/>
          <w:b/>
          <w:bCs/>
          <w:sz w:val="24"/>
          <w:szCs w:val="24"/>
          <w:lang w:val="en-US"/>
        </w:rPr>
        <w:t xml:space="preserve">Observasi  </w:t>
      </w:r>
      <w:r w:rsidRPr="00F24BBC">
        <w:rPr>
          <w:rFonts w:asciiTheme="majorBidi" w:hAnsiTheme="majorBidi" w:cstheme="majorBidi"/>
          <w:sz w:val="24"/>
          <w:szCs w:val="24"/>
          <w:lang w:val="en-US"/>
        </w:rPr>
        <w:t>di</w:t>
      </w:r>
      <w:proofErr w:type="gramEnd"/>
      <w:r w:rsidRPr="00F24BBC">
        <w:rPr>
          <w:rFonts w:asciiTheme="majorBidi" w:hAnsiTheme="majorBidi" w:cstheme="majorBidi"/>
          <w:sz w:val="24"/>
          <w:szCs w:val="24"/>
          <w:lang w:val="en-US"/>
        </w:rPr>
        <w:t xml:space="preserve"> MI Ma’arif Mangunsari</w:t>
      </w:r>
    </w:p>
    <w:p w:rsidR="008C7A62" w:rsidRPr="00F24BBC" w:rsidRDefault="008C7A62" w:rsidP="008C7A62">
      <w:pPr>
        <w:spacing w:line="480" w:lineRule="auto"/>
        <w:ind w:left="284"/>
        <w:rPr>
          <w:rFonts w:asciiTheme="majorBidi" w:hAnsiTheme="majorBidi" w:cstheme="majorBidi"/>
          <w:b/>
          <w:bCs/>
          <w:sz w:val="24"/>
          <w:szCs w:val="24"/>
          <w:lang w:val="en-US"/>
        </w:rPr>
      </w:pPr>
      <w:r w:rsidRPr="00F24BBC">
        <w:rPr>
          <w:rFonts w:asciiTheme="majorBidi" w:hAnsiTheme="majorBidi" w:cstheme="majorBidi"/>
          <w:sz w:val="24"/>
          <w:szCs w:val="24"/>
          <w:lang w:val="en-US"/>
        </w:rPr>
        <w:t>Pada tanggal: 5 Februari 2020 jam 10.00-selesai</w:t>
      </w:r>
    </w:p>
    <w:p w:rsidR="008C7A62" w:rsidRPr="00F24BBC" w:rsidRDefault="008C7A62" w:rsidP="001315B1">
      <w:pPr>
        <w:spacing w:after="0" w:line="480" w:lineRule="auto"/>
        <w:ind w:firstLine="284"/>
        <w:contextualSpacing/>
        <w:jc w:val="both"/>
        <w:rPr>
          <w:rFonts w:ascii="Times New Roman" w:hAnsi="Times New Roman" w:cs="Times New Roman"/>
          <w:sz w:val="24"/>
          <w:szCs w:val="24"/>
          <w:lang w:val="en-US"/>
        </w:rPr>
      </w:pPr>
      <w:r w:rsidRPr="00F24BBC">
        <w:rPr>
          <w:rFonts w:ascii="Times New Roman" w:hAnsi="Times New Roman" w:cs="Times New Roman"/>
          <w:sz w:val="24"/>
          <w:szCs w:val="24"/>
          <w:lang w:val="en-US"/>
        </w:rPr>
        <w:t xml:space="preserve">Pada pembelajaran akidah akhlak yang di ajarkan oleh guru akidah akhlak, peserta didik sangat antusias sekali dalam mengikuti pembelajaran dengan banyak diskusi antar teman, musyawarah sehingga peserta didik </w:t>
      </w:r>
      <w:proofErr w:type="gramStart"/>
      <w:r w:rsidRPr="00F24BBC">
        <w:rPr>
          <w:rFonts w:ascii="Times New Roman" w:hAnsi="Times New Roman" w:cs="Times New Roman"/>
          <w:sz w:val="24"/>
          <w:szCs w:val="24"/>
          <w:lang w:val="en-US"/>
        </w:rPr>
        <w:t>akan</w:t>
      </w:r>
      <w:proofErr w:type="gramEnd"/>
      <w:r w:rsidRPr="00F24BBC">
        <w:rPr>
          <w:rFonts w:ascii="Times New Roman" w:hAnsi="Times New Roman" w:cs="Times New Roman"/>
          <w:sz w:val="24"/>
          <w:szCs w:val="24"/>
          <w:lang w:val="en-US"/>
        </w:rPr>
        <w:t xml:space="preserve"> menghormati pendapat lainnya ketika teman mempresentasikan materi didepan peserta didik lainnya</w:t>
      </w:r>
    </w:p>
    <w:p w:rsidR="008C7A62" w:rsidRPr="00F24BBC" w:rsidRDefault="008C7A62" w:rsidP="001315B1">
      <w:pPr>
        <w:spacing w:after="0" w:line="480" w:lineRule="auto"/>
        <w:ind w:firstLine="284"/>
        <w:contextualSpacing/>
        <w:jc w:val="both"/>
        <w:rPr>
          <w:rFonts w:ascii="Times New Roman" w:hAnsi="Times New Roman" w:cs="Times New Roman"/>
          <w:sz w:val="24"/>
          <w:szCs w:val="24"/>
          <w:lang w:val="en-US"/>
        </w:rPr>
      </w:pPr>
      <w:r w:rsidRPr="00F24BBC">
        <w:rPr>
          <w:rFonts w:ascii="Times New Roman" w:hAnsi="Times New Roman" w:cs="Times New Roman"/>
          <w:sz w:val="24"/>
          <w:szCs w:val="24"/>
          <w:lang w:val="en-US"/>
        </w:rPr>
        <w:lastRenderedPageBreak/>
        <w:t xml:space="preserve">Penanaman nilai tawadhu yang diupayakan untuk membentuk sikap peserta didik yang baik </w:t>
      </w:r>
      <w:proofErr w:type="gramStart"/>
      <w:r w:rsidRPr="00F24BBC">
        <w:rPr>
          <w:rFonts w:ascii="Times New Roman" w:hAnsi="Times New Roman" w:cs="Times New Roman"/>
          <w:sz w:val="24"/>
          <w:szCs w:val="24"/>
          <w:lang w:val="en-US"/>
        </w:rPr>
        <w:t>yaitu  rendah</w:t>
      </w:r>
      <w:proofErr w:type="gramEnd"/>
      <w:r w:rsidRPr="00F24BBC">
        <w:rPr>
          <w:rFonts w:ascii="Times New Roman" w:hAnsi="Times New Roman" w:cs="Times New Roman"/>
          <w:sz w:val="24"/>
          <w:szCs w:val="24"/>
          <w:lang w:val="en-US"/>
        </w:rPr>
        <w:t xml:space="preserve"> hati, tidak sombong dan akrab kepada peserta didik lainnya atau teman sejawat teman sekelas. </w:t>
      </w:r>
      <w:proofErr w:type="gramStart"/>
      <w:r w:rsidRPr="00F24BBC">
        <w:rPr>
          <w:rFonts w:ascii="Times New Roman" w:hAnsi="Times New Roman" w:cs="Times New Roman"/>
          <w:sz w:val="24"/>
          <w:szCs w:val="24"/>
          <w:lang w:val="en-US"/>
        </w:rPr>
        <w:t>Hal ini yang ditemukan ketika observasi dikelas, ada salah satu peserta didik yang sakit ketika melihat temannya yang sakit dia membantu temannya untuk langsung diantar ke UKS atau dengan tanggap dia mengambilkan obat untuk temannya yang sedang sakit.</w:t>
      </w:r>
      <w:proofErr w:type="gramEnd"/>
    </w:p>
    <w:p w:rsidR="008C7A62" w:rsidRPr="00F24BBC" w:rsidRDefault="008C7A62" w:rsidP="001315B1">
      <w:pPr>
        <w:spacing w:after="0" w:line="480" w:lineRule="auto"/>
        <w:ind w:firstLine="284"/>
        <w:contextualSpacing/>
        <w:jc w:val="both"/>
        <w:rPr>
          <w:rFonts w:ascii="Times New Roman" w:hAnsi="Times New Roman" w:cs="Times New Roman"/>
          <w:sz w:val="24"/>
          <w:szCs w:val="24"/>
          <w:lang w:val="en-US"/>
        </w:rPr>
      </w:pPr>
      <w:r w:rsidRPr="00F24BBC">
        <w:rPr>
          <w:rFonts w:ascii="Times New Roman" w:hAnsi="Times New Roman" w:cs="Times New Roman"/>
          <w:sz w:val="24"/>
          <w:szCs w:val="24"/>
          <w:lang w:val="en-US"/>
        </w:rPr>
        <w:t xml:space="preserve">Dalam Proses internalisasi nilai tawadhu di MI Ma’arif mangunsari didukung oleh beberapa faktor baik dalam proses pembelajaran dikelas maupun diluar kelas. </w:t>
      </w:r>
      <w:proofErr w:type="gramStart"/>
      <w:r w:rsidRPr="00F24BBC">
        <w:rPr>
          <w:rFonts w:ascii="Times New Roman" w:hAnsi="Times New Roman" w:cs="Times New Roman"/>
          <w:sz w:val="24"/>
          <w:szCs w:val="24"/>
          <w:lang w:val="en-US"/>
        </w:rPr>
        <w:t>dalam</w:t>
      </w:r>
      <w:proofErr w:type="gramEnd"/>
      <w:r w:rsidRPr="00F24BBC">
        <w:rPr>
          <w:rFonts w:ascii="Times New Roman" w:hAnsi="Times New Roman" w:cs="Times New Roman"/>
          <w:sz w:val="24"/>
          <w:szCs w:val="24"/>
          <w:lang w:val="en-US"/>
        </w:rPr>
        <w:t xml:space="preserve"> proses pembelajaran dibuktikan dengan terbiasa melaksanakan ibadah sholat dhuha, sholat dhuhur berjamaah,  pembacaan asmaul husna, hafalan surat-surat pendek. </w:t>
      </w:r>
      <w:proofErr w:type="gramStart"/>
      <w:r w:rsidRPr="00F24BBC">
        <w:rPr>
          <w:rFonts w:ascii="Times New Roman" w:hAnsi="Times New Roman" w:cs="Times New Roman"/>
          <w:sz w:val="24"/>
          <w:szCs w:val="24"/>
          <w:lang w:val="en-US"/>
        </w:rPr>
        <w:t>Hal ini sesuai dengan penjelasan guru akidah akhlak bahwa sebelum pembelajaran dimulai semua peserta didik melakukan sholat dhuha, pembacaan asmaul husna dan diakhiri dengan pembacaan surat-surat pendek.</w:t>
      </w:r>
      <w:proofErr w:type="gramEnd"/>
      <w:r w:rsidRPr="00F24BBC">
        <w:rPr>
          <w:rFonts w:ascii="Times New Roman" w:hAnsi="Times New Roman" w:cs="Times New Roman"/>
          <w:sz w:val="24"/>
          <w:szCs w:val="24"/>
          <w:lang w:val="en-US"/>
        </w:rPr>
        <w:t xml:space="preserve"> </w:t>
      </w:r>
      <w:proofErr w:type="gramStart"/>
      <w:r w:rsidRPr="00F24BBC">
        <w:rPr>
          <w:rFonts w:ascii="Times New Roman" w:hAnsi="Times New Roman" w:cs="Times New Roman"/>
          <w:sz w:val="24"/>
          <w:szCs w:val="24"/>
          <w:lang w:val="en-US"/>
        </w:rPr>
        <w:t>Faktor pendukung lainnya didukung oleh adanya TPQ dengan metode qiro’ati metode belajar membaca Al-qur’an dengan baik dan benar yang nantinya setiap peserta didik harus bisa membaca Al-qur’an dengan baik, lancer dan benar.</w:t>
      </w:r>
      <w:proofErr w:type="gramEnd"/>
    </w:p>
    <w:p w:rsidR="008C7A62" w:rsidRPr="00F24BBC" w:rsidRDefault="008C7A62" w:rsidP="008C7A62">
      <w:pPr>
        <w:spacing w:after="0" w:line="480" w:lineRule="auto"/>
        <w:ind w:left="720"/>
        <w:contextualSpacing/>
        <w:jc w:val="both"/>
        <w:rPr>
          <w:rFonts w:ascii="Times New Roman" w:hAnsi="Times New Roman" w:cs="Times New Roman"/>
          <w:sz w:val="24"/>
          <w:szCs w:val="24"/>
          <w:lang w:val="en-US"/>
        </w:rPr>
      </w:pPr>
    </w:p>
    <w:p w:rsidR="008C7A62" w:rsidRPr="00F24BBC" w:rsidRDefault="008C7A62" w:rsidP="008C7A62">
      <w:pPr>
        <w:rPr>
          <w:lang w:val="en-US"/>
        </w:rPr>
      </w:pPr>
    </w:p>
    <w:p w:rsidR="008C7A62" w:rsidRDefault="008C7A62" w:rsidP="008C7A62">
      <w:pPr>
        <w:spacing w:line="48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Catatan Hasil </w:t>
      </w:r>
      <w:proofErr w:type="gramStart"/>
      <w:r>
        <w:rPr>
          <w:rFonts w:asciiTheme="majorBidi" w:hAnsiTheme="majorBidi" w:cstheme="majorBidi"/>
          <w:b/>
          <w:bCs/>
          <w:sz w:val="24"/>
          <w:szCs w:val="24"/>
          <w:lang w:val="en-US"/>
        </w:rPr>
        <w:t xml:space="preserve">Observasi  </w:t>
      </w:r>
      <w:r w:rsidRPr="00F24BBC">
        <w:rPr>
          <w:rFonts w:asciiTheme="majorBidi" w:hAnsiTheme="majorBidi" w:cstheme="majorBidi"/>
          <w:sz w:val="24"/>
          <w:szCs w:val="24"/>
          <w:lang w:val="en-US"/>
        </w:rPr>
        <w:t>di</w:t>
      </w:r>
      <w:proofErr w:type="gramEnd"/>
      <w:r w:rsidRPr="00F24BBC">
        <w:rPr>
          <w:rFonts w:asciiTheme="majorBidi" w:hAnsiTheme="majorBidi" w:cstheme="majorBidi"/>
          <w:sz w:val="24"/>
          <w:szCs w:val="24"/>
          <w:lang w:val="en-US"/>
        </w:rPr>
        <w:t xml:space="preserve"> MI Ma’arif</w:t>
      </w:r>
      <w:r>
        <w:rPr>
          <w:rFonts w:asciiTheme="majorBidi" w:hAnsiTheme="majorBidi" w:cstheme="majorBidi"/>
          <w:sz w:val="24"/>
          <w:szCs w:val="24"/>
          <w:lang w:val="en-US"/>
        </w:rPr>
        <w:t xml:space="preserve"> </w:t>
      </w:r>
      <w:r w:rsidRPr="00F24BBC">
        <w:rPr>
          <w:rFonts w:asciiTheme="majorBidi" w:hAnsiTheme="majorBidi" w:cstheme="majorBidi"/>
          <w:sz w:val="24"/>
          <w:szCs w:val="24"/>
          <w:lang w:val="en-US"/>
        </w:rPr>
        <w:t>Mangunsari</w:t>
      </w:r>
    </w:p>
    <w:p w:rsidR="008C7A62" w:rsidRPr="00F24BBC" w:rsidRDefault="008C7A62" w:rsidP="008C7A62">
      <w:pPr>
        <w:spacing w:line="480" w:lineRule="auto"/>
        <w:rPr>
          <w:rFonts w:asciiTheme="majorBidi" w:hAnsiTheme="majorBidi" w:cstheme="majorBidi"/>
          <w:b/>
          <w:bCs/>
          <w:sz w:val="24"/>
          <w:szCs w:val="24"/>
          <w:lang w:val="en-US"/>
        </w:rPr>
      </w:pPr>
      <w:r>
        <w:rPr>
          <w:rFonts w:asciiTheme="majorBidi" w:hAnsiTheme="majorBidi" w:cstheme="majorBidi"/>
          <w:sz w:val="24"/>
          <w:szCs w:val="24"/>
          <w:lang w:val="en-US"/>
        </w:rPr>
        <w:t xml:space="preserve">Pada tanggal: </w:t>
      </w:r>
      <w:r w:rsidRPr="00F24BBC">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8 </w:t>
      </w:r>
      <w:r w:rsidRPr="00F24BBC">
        <w:rPr>
          <w:rFonts w:asciiTheme="majorBidi" w:hAnsiTheme="majorBidi" w:cstheme="majorBidi"/>
          <w:sz w:val="24"/>
          <w:szCs w:val="24"/>
          <w:lang w:val="en-US"/>
        </w:rPr>
        <w:t>Februari 2020 jam 10.00-selesai</w:t>
      </w:r>
    </w:p>
    <w:p w:rsidR="008C7A62" w:rsidRDefault="008C7A62" w:rsidP="008C7A62">
      <w:pPr>
        <w:spacing w:line="480" w:lineRule="auto"/>
        <w:jc w:val="both"/>
        <w:rPr>
          <w:rFonts w:asciiTheme="majorBidi" w:hAnsiTheme="majorBidi" w:cstheme="majorBidi"/>
          <w:sz w:val="24"/>
          <w:szCs w:val="24"/>
          <w:lang w:val="en-US"/>
        </w:rPr>
      </w:pPr>
      <w:r w:rsidRPr="004C005E">
        <w:rPr>
          <w:rFonts w:asciiTheme="majorBidi" w:hAnsiTheme="majorBidi" w:cstheme="majorBidi"/>
          <w:sz w:val="24"/>
          <w:szCs w:val="24"/>
          <w:lang w:val="en-US"/>
        </w:rPr>
        <w:t>Pada tanggal 8 februari penulis mengamati dan mencatat apa yang telah diajarkan oleh guru akidah akhlak bahwa  guru yang mengajar akidah akhlak kelas</w:t>
      </w:r>
      <w:r>
        <w:rPr>
          <w:rFonts w:asciiTheme="majorBidi" w:hAnsiTheme="majorBidi" w:cstheme="majorBidi"/>
          <w:sz w:val="24"/>
          <w:szCs w:val="24"/>
          <w:lang w:val="en-US"/>
        </w:rPr>
        <w:t xml:space="preserve"> </w:t>
      </w:r>
      <w:r w:rsidRPr="004C005E">
        <w:rPr>
          <w:rFonts w:asciiTheme="majorBidi" w:hAnsiTheme="majorBidi" w:cstheme="majorBidi"/>
          <w:sz w:val="24"/>
          <w:szCs w:val="24"/>
          <w:lang w:val="en-US"/>
        </w:rPr>
        <w:t xml:space="preserve">4,5 dan 6 menggunakan 3 strategi dala mengajarkan nilai-nilai tawadhu yaitu dengan keteladanan guru mencontohkan terlebihb dahulu apa yang mau diajarkan kepada peserta didik sehingga peserta didik akan paham setelah itu baru membiasakan atau proses pembiasaan itu dimulai dari awal pembelajaran jadi guru </w:t>
      </w:r>
      <w:r w:rsidRPr="004C005E">
        <w:rPr>
          <w:rFonts w:asciiTheme="majorBidi" w:hAnsiTheme="majorBidi" w:cstheme="majorBidi"/>
          <w:sz w:val="24"/>
          <w:szCs w:val="24"/>
          <w:lang w:val="en-US"/>
        </w:rPr>
        <w:lastRenderedPageBreak/>
        <w:t>akidah akhlak didepan kelas serta pserta didik berjabat tangan dengan guru sebagai bentuk tawadhu rendah hati kepada guru hal ini dsangat menarik karena di luar madrasah jarang sekali adapeserta didik yang menerapkan pembiasaan berjabat tangan kepada bapak ibu guru.setelah itu masuk kepeembelajaran guru menjelaskan dan memberi nasehat kepada peserta didik perihal ke</w:t>
      </w:r>
      <w:r>
        <w:rPr>
          <w:rFonts w:asciiTheme="majorBidi" w:hAnsiTheme="majorBidi" w:cstheme="majorBidi"/>
          <w:sz w:val="24"/>
          <w:szCs w:val="24"/>
          <w:lang w:val="en-US"/>
        </w:rPr>
        <w:t>a</w:t>
      </w:r>
      <w:r w:rsidRPr="004C005E">
        <w:rPr>
          <w:rFonts w:asciiTheme="majorBidi" w:hAnsiTheme="majorBidi" w:cstheme="majorBidi"/>
          <w:sz w:val="24"/>
          <w:szCs w:val="24"/>
          <w:lang w:val="en-US"/>
        </w:rPr>
        <w:t xml:space="preserve">daan dizaman sekarang bahwa </w:t>
      </w:r>
      <w:r>
        <w:rPr>
          <w:rFonts w:asciiTheme="majorBidi" w:hAnsiTheme="majorBidi" w:cstheme="majorBidi"/>
          <w:sz w:val="24"/>
          <w:szCs w:val="24"/>
          <w:lang w:val="en-US"/>
        </w:rPr>
        <w:t xml:space="preserve">banyak sekali </w:t>
      </w:r>
      <w:r w:rsidRPr="004C005E">
        <w:rPr>
          <w:rFonts w:asciiTheme="majorBidi" w:hAnsiTheme="majorBidi" w:cstheme="majorBidi"/>
          <w:sz w:val="24"/>
          <w:szCs w:val="24"/>
          <w:lang w:val="en-US"/>
        </w:rPr>
        <w:t>anak muda yang</w:t>
      </w:r>
      <w:r>
        <w:rPr>
          <w:rFonts w:asciiTheme="majorBidi" w:hAnsiTheme="majorBidi" w:cstheme="majorBidi"/>
          <w:sz w:val="24"/>
          <w:szCs w:val="24"/>
          <w:lang w:val="en-US"/>
        </w:rPr>
        <w:t xml:space="preserve"> </w:t>
      </w:r>
      <w:r w:rsidRPr="004C005E">
        <w:rPr>
          <w:rFonts w:asciiTheme="majorBidi" w:hAnsiTheme="majorBidi" w:cstheme="majorBidi"/>
          <w:sz w:val="24"/>
          <w:szCs w:val="24"/>
          <w:lang w:val="en-US"/>
        </w:rPr>
        <w:t xml:space="preserve">kurang mempunyai tata krama ataupun sopan santun </w:t>
      </w:r>
      <w:r>
        <w:rPr>
          <w:rFonts w:asciiTheme="majorBidi" w:hAnsiTheme="majorBidi" w:cstheme="majorBidi"/>
          <w:sz w:val="24"/>
          <w:szCs w:val="24"/>
          <w:lang w:val="en-US"/>
        </w:rPr>
        <w:t>kepada orang tuanya dan bapak ibuguru di sekolah ..</w:t>
      </w:r>
    </w:p>
    <w:p w:rsidR="008C7A62" w:rsidRDefault="008C7A62" w:rsidP="008C7A62">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Dampak yang saya amati setelah guru mengajarkan nilai tawadhu kepada peserta didik adalah adanya sikap atau perilaku peserta didik yang beragsur-angsur berubah menjadi lebih baik sebgai contoh sopan santun dalam berbicara, rendah hati, terbiasa melaksanakan ibadah di masjid menjalankan sholat dhuhur dan sholat dhuha dipagi hari, saling menghargai satu sama lain .  </w:t>
      </w:r>
    </w:p>
    <w:p w:rsidR="008C7A62" w:rsidRDefault="001315B1" w:rsidP="008C7A62">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Dokumentasi</w:t>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r>
        <w:rPr>
          <w:noProof/>
          <w:lang w:val="en-US"/>
        </w:rPr>
        <w:drawing>
          <wp:anchor distT="0" distB="0" distL="114300" distR="114300" simplePos="0" relativeHeight="251659264" behindDoc="0" locked="0" layoutInCell="1" allowOverlap="1" wp14:anchorId="52700793" wp14:editId="2EDF76A8">
            <wp:simplePos x="0" y="0"/>
            <wp:positionH relativeFrom="column">
              <wp:posOffset>187325</wp:posOffset>
            </wp:positionH>
            <wp:positionV relativeFrom="paragraph">
              <wp:posOffset>140970</wp:posOffset>
            </wp:positionV>
            <wp:extent cx="2223770" cy="2969260"/>
            <wp:effectExtent l="0" t="0" r="5080" b="2540"/>
            <wp:wrapNone/>
            <wp:docPr id="1" name="Picture 1" descr="IMG_20200309_07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309_0700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3770" cy="2969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4DD7E638" wp14:editId="6EA7CE5A">
            <wp:simplePos x="0" y="0"/>
            <wp:positionH relativeFrom="column">
              <wp:posOffset>2760345</wp:posOffset>
            </wp:positionH>
            <wp:positionV relativeFrom="paragraph">
              <wp:posOffset>140970</wp:posOffset>
            </wp:positionV>
            <wp:extent cx="2223770" cy="2969260"/>
            <wp:effectExtent l="0" t="0" r="5080" b="2540"/>
            <wp:wrapNone/>
            <wp:docPr id="2" name="Picture 2" descr="IMG_20200309_06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309_0657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3770" cy="2969260"/>
                    </a:xfrm>
                    <a:prstGeom prst="rect">
                      <a:avLst/>
                    </a:prstGeom>
                    <a:noFill/>
                  </pic:spPr>
                </pic:pic>
              </a:graphicData>
            </a:graphic>
            <wp14:sizeRelH relativeFrom="page">
              <wp14:pctWidth>0</wp14:pctWidth>
            </wp14:sizeRelH>
            <wp14:sizeRelV relativeFrom="page">
              <wp14:pctHeight>0</wp14:pctHeight>
            </wp14:sizeRelV>
          </wp:anchor>
        </w:drawing>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ind w:left="567"/>
        <w:rPr>
          <w:rFonts w:asciiTheme="majorBidi" w:hAnsiTheme="majorBidi" w:cstheme="majorBidi"/>
          <w:lang w:val="en-US"/>
        </w:rPr>
      </w:pPr>
      <w:proofErr w:type="gramStart"/>
      <w:r>
        <w:rPr>
          <w:rFonts w:asciiTheme="majorBidi" w:hAnsiTheme="majorBidi" w:cstheme="majorBidi"/>
          <w:lang w:val="en-US"/>
        </w:rPr>
        <w:t>Gambar 1.Wawancara dengan SR</w:t>
      </w:r>
      <w:r>
        <w:rPr>
          <w:rFonts w:asciiTheme="majorBidi" w:hAnsiTheme="majorBidi" w:cstheme="majorBidi"/>
          <w:lang w:val="en-US"/>
        </w:rPr>
        <w:tab/>
      </w:r>
      <w:r>
        <w:rPr>
          <w:rFonts w:asciiTheme="majorBidi" w:hAnsiTheme="majorBidi" w:cstheme="majorBidi"/>
          <w:lang w:val="en-US"/>
        </w:rPr>
        <w:tab/>
        <w:t>Gambar 2</w:t>
      </w:r>
      <w:r>
        <w:rPr>
          <w:rFonts w:asciiTheme="majorBidi" w:hAnsiTheme="majorBidi" w:cstheme="majorBidi"/>
          <w:lang w:val="en-US"/>
        </w:rPr>
        <w:t>.</w:t>
      </w:r>
      <w:proofErr w:type="gramEnd"/>
      <w:r>
        <w:rPr>
          <w:rFonts w:asciiTheme="majorBidi" w:hAnsiTheme="majorBidi" w:cstheme="majorBidi"/>
          <w:lang w:val="en-US"/>
        </w:rPr>
        <w:t xml:space="preserve"> Wawancara dengan Sbq</w:t>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r>
        <w:rPr>
          <w:noProof/>
          <w:lang w:val="en-US"/>
        </w:rPr>
        <w:lastRenderedPageBreak/>
        <w:drawing>
          <wp:anchor distT="0" distB="0" distL="114300" distR="114300" simplePos="0" relativeHeight="251661312" behindDoc="0" locked="0" layoutInCell="1" allowOverlap="1" wp14:anchorId="36A454FF" wp14:editId="595D8FAE">
            <wp:simplePos x="0" y="0"/>
            <wp:positionH relativeFrom="column">
              <wp:posOffset>2760345</wp:posOffset>
            </wp:positionH>
            <wp:positionV relativeFrom="paragraph">
              <wp:posOffset>96520</wp:posOffset>
            </wp:positionV>
            <wp:extent cx="2223770" cy="2969260"/>
            <wp:effectExtent l="0" t="0" r="5080" b="2540"/>
            <wp:wrapNone/>
            <wp:docPr id="3" name="Picture 3" descr="IMG_20200309_0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309_07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770" cy="2969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755DE644" wp14:editId="2E57B9A9">
            <wp:simplePos x="0" y="0"/>
            <wp:positionH relativeFrom="column">
              <wp:posOffset>187325</wp:posOffset>
            </wp:positionH>
            <wp:positionV relativeFrom="paragraph">
              <wp:posOffset>107950</wp:posOffset>
            </wp:positionV>
            <wp:extent cx="2223770" cy="2969260"/>
            <wp:effectExtent l="0" t="0" r="5080" b="2540"/>
            <wp:wrapNone/>
            <wp:docPr id="4" name="Picture 4" descr="IMG_20200309_0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00309_0720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3770" cy="2969260"/>
                    </a:xfrm>
                    <a:prstGeom prst="rect">
                      <a:avLst/>
                    </a:prstGeom>
                    <a:noFill/>
                  </pic:spPr>
                </pic:pic>
              </a:graphicData>
            </a:graphic>
            <wp14:sizeRelH relativeFrom="page">
              <wp14:pctWidth>0</wp14:pctWidth>
            </wp14:sizeRelH>
            <wp14:sizeRelV relativeFrom="page">
              <wp14:pctHeight>0</wp14:pctHeight>
            </wp14:sizeRelV>
          </wp:anchor>
        </w:drawing>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ind w:left="567"/>
        <w:rPr>
          <w:rFonts w:asciiTheme="majorBidi" w:hAnsiTheme="majorBidi" w:cstheme="majorBidi"/>
          <w:lang w:val="en-US"/>
        </w:rPr>
      </w:pPr>
      <w:proofErr w:type="gramStart"/>
      <w:r>
        <w:rPr>
          <w:rFonts w:asciiTheme="majorBidi" w:hAnsiTheme="majorBidi" w:cstheme="majorBidi"/>
          <w:lang w:val="en-US"/>
        </w:rPr>
        <w:t>Gambar 3</w:t>
      </w:r>
      <w:r>
        <w:rPr>
          <w:rFonts w:asciiTheme="majorBidi" w:hAnsiTheme="majorBidi" w:cstheme="majorBidi"/>
          <w:lang w:val="en-US"/>
        </w:rPr>
        <w:t>.</w:t>
      </w:r>
      <w:proofErr w:type="gramEnd"/>
      <w:r>
        <w:rPr>
          <w:rFonts w:asciiTheme="majorBidi" w:hAnsiTheme="majorBidi" w:cstheme="majorBidi"/>
          <w:lang w:val="en-US"/>
        </w:rPr>
        <w:t xml:space="preserve"> </w:t>
      </w:r>
      <w:proofErr w:type="gramStart"/>
      <w:r>
        <w:rPr>
          <w:rFonts w:asciiTheme="majorBidi" w:hAnsiTheme="majorBidi" w:cstheme="majorBidi"/>
          <w:lang w:val="en-US"/>
        </w:rPr>
        <w:t>Wawancara dengan RA</w:t>
      </w:r>
      <w:r>
        <w:rPr>
          <w:rFonts w:asciiTheme="majorBidi" w:hAnsiTheme="majorBidi" w:cstheme="majorBidi"/>
          <w:lang w:val="en-US"/>
        </w:rPr>
        <w:tab/>
      </w:r>
      <w:r>
        <w:rPr>
          <w:rFonts w:asciiTheme="majorBidi" w:hAnsiTheme="majorBidi" w:cstheme="majorBidi"/>
          <w:lang w:val="en-US"/>
        </w:rPr>
        <w:t xml:space="preserve">  Gambar 4</w:t>
      </w:r>
      <w:r>
        <w:rPr>
          <w:rFonts w:asciiTheme="majorBidi" w:hAnsiTheme="majorBidi" w:cstheme="majorBidi"/>
          <w:lang w:val="en-US"/>
        </w:rPr>
        <w:t>.</w:t>
      </w:r>
      <w:proofErr w:type="gramEnd"/>
      <w:r>
        <w:rPr>
          <w:rFonts w:asciiTheme="majorBidi" w:hAnsiTheme="majorBidi" w:cstheme="majorBidi"/>
          <w:lang w:val="en-US"/>
        </w:rPr>
        <w:t xml:space="preserve"> Wawancara dengan JBS</w:t>
      </w: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tabs>
          <w:tab w:val="left" w:pos="2649"/>
        </w:tabs>
        <w:rPr>
          <w:rFonts w:asciiTheme="majorBidi" w:hAnsiTheme="majorBidi" w:cstheme="majorBidi"/>
          <w:lang w:val="en-US"/>
        </w:rPr>
      </w:pPr>
    </w:p>
    <w:p w:rsidR="001315B1" w:rsidRDefault="001315B1" w:rsidP="001315B1">
      <w:pPr>
        <w:spacing w:line="360" w:lineRule="auto"/>
        <w:jc w:val="both"/>
        <w:rPr>
          <w:rFonts w:asciiTheme="majorBidi" w:hAnsiTheme="majorBidi" w:cstheme="majorBidi"/>
          <w:sz w:val="24"/>
          <w:szCs w:val="24"/>
          <w:lang w:val="en-US"/>
        </w:rPr>
      </w:pPr>
      <w:r>
        <w:rPr>
          <w:noProof/>
          <w:lang w:val="en-US"/>
        </w:rPr>
        <w:lastRenderedPageBreak/>
        <w:drawing>
          <wp:anchor distT="0" distB="0" distL="114300" distR="114300" simplePos="0" relativeHeight="251667456" behindDoc="0" locked="0" layoutInCell="1" allowOverlap="1" wp14:anchorId="39D0FB4B" wp14:editId="21454809">
            <wp:simplePos x="0" y="0"/>
            <wp:positionH relativeFrom="column">
              <wp:posOffset>174625</wp:posOffset>
            </wp:positionH>
            <wp:positionV relativeFrom="paragraph">
              <wp:posOffset>200025</wp:posOffset>
            </wp:positionV>
            <wp:extent cx="2223770" cy="2969260"/>
            <wp:effectExtent l="0" t="0" r="5080" b="2540"/>
            <wp:wrapNone/>
            <wp:docPr id="5" name="Picture 5" descr="IMG_20200307_22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0307_2251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770" cy="2969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79E9484C" wp14:editId="0587934F">
            <wp:simplePos x="0" y="0"/>
            <wp:positionH relativeFrom="column">
              <wp:posOffset>2723515</wp:posOffset>
            </wp:positionH>
            <wp:positionV relativeFrom="paragraph">
              <wp:posOffset>211455</wp:posOffset>
            </wp:positionV>
            <wp:extent cx="2224405" cy="2969895"/>
            <wp:effectExtent l="0" t="0" r="4445" b="1905"/>
            <wp:wrapNone/>
            <wp:docPr id="6" name="Picture 6" descr="IMG_20200307_22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0307_2251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405" cy="2969895"/>
                    </a:xfrm>
                    <a:prstGeom prst="rect">
                      <a:avLst/>
                    </a:prstGeom>
                    <a:noFill/>
                  </pic:spPr>
                </pic:pic>
              </a:graphicData>
            </a:graphic>
            <wp14:sizeRelH relativeFrom="page">
              <wp14:pctWidth>0</wp14:pctWidth>
            </wp14:sizeRelH>
            <wp14:sizeRelV relativeFrom="page">
              <wp14:pctHeight>0</wp14:pctHeight>
            </wp14:sizeRelV>
          </wp:anchor>
        </w:drawing>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444"/>
          <w:tab w:val="left" w:pos="2649"/>
        </w:tabs>
        <w:rPr>
          <w:rFonts w:asciiTheme="majorBidi" w:hAnsiTheme="majorBidi" w:cstheme="majorBidi"/>
          <w:lang w:val="en-US"/>
        </w:rPr>
      </w:pPr>
      <w:r>
        <w:rPr>
          <w:rFonts w:asciiTheme="majorBidi" w:hAnsiTheme="majorBidi" w:cstheme="majorBidi"/>
          <w:lang w:val="en-US"/>
        </w:rPr>
        <w:tab/>
      </w:r>
      <w:r>
        <w:rPr>
          <w:rFonts w:asciiTheme="majorBidi" w:hAnsiTheme="majorBidi" w:cstheme="majorBidi"/>
          <w:lang w:val="en-US"/>
        </w:rPr>
        <w:tab/>
      </w:r>
    </w:p>
    <w:p w:rsidR="001315B1" w:rsidRDefault="001315B1" w:rsidP="001315B1">
      <w:pPr>
        <w:tabs>
          <w:tab w:val="left" w:pos="2649"/>
        </w:tabs>
        <w:ind w:left="426"/>
        <w:rPr>
          <w:rFonts w:asciiTheme="majorBidi" w:hAnsiTheme="majorBidi" w:cstheme="majorBidi"/>
          <w:lang w:val="en-US"/>
        </w:rPr>
      </w:pPr>
      <w:proofErr w:type="gramStart"/>
      <w:r>
        <w:rPr>
          <w:rFonts w:asciiTheme="majorBidi" w:hAnsiTheme="majorBidi" w:cstheme="majorBidi"/>
          <w:lang w:val="en-US"/>
        </w:rPr>
        <w:t>Gambar 5</w:t>
      </w:r>
      <w:r>
        <w:rPr>
          <w:rFonts w:asciiTheme="majorBidi" w:hAnsiTheme="majorBidi" w:cstheme="majorBidi"/>
          <w:lang w:val="en-US"/>
        </w:rPr>
        <w:t>.</w:t>
      </w:r>
      <w:proofErr w:type="gramEnd"/>
      <w:r>
        <w:rPr>
          <w:rFonts w:asciiTheme="majorBidi" w:hAnsiTheme="majorBidi" w:cstheme="majorBidi"/>
          <w:lang w:val="en-US"/>
        </w:rPr>
        <w:t xml:space="preserve"> </w:t>
      </w:r>
      <w:proofErr w:type="gramStart"/>
      <w:r>
        <w:rPr>
          <w:rFonts w:asciiTheme="majorBidi" w:hAnsiTheme="majorBidi" w:cstheme="majorBidi"/>
          <w:lang w:val="en-US"/>
        </w:rPr>
        <w:t>Buku belajar siswa MI</w:t>
      </w:r>
      <w:r>
        <w:rPr>
          <w:rFonts w:asciiTheme="majorBidi" w:hAnsiTheme="majorBidi" w:cstheme="majorBidi"/>
          <w:lang w:val="en-US"/>
        </w:rPr>
        <w:tab/>
      </w:r>
      <w:r>
        <w:rPr>
          <w:rFonts w:asciiTheme="majorBidi" w:hAnsiTheme="majorBidi" w:cstheme="majorBidi"/>
          <w:lang w:val="en-US"/>
        </w:rPr>
        <w:tab/>
        <w:t>Gambar 6</w:t>
      </w:r>
      <w:r>
        <w:rPr>
          <w:rFonts w:asciiTheme="majorBidi" w:hAnsiTheme="majorBidi" w:cstheme="majorBidi"/>
          <w:lang w:val="en-US"/>
        </w:rPr>
        <w:t>.</w:t>
      </w:r>
      <w:proofErr w:type="gramEnd"/>
      <w:r>
        <w:rPr>
          <w:rFonts w:asciiTheme="majorBidi" w:hAnsiTheme="majorBidi" w:cstheme="majorBidi"/>
          <w:lang w:val="en-US"/>
        </w:rPr>
        <w:t xml:space="preserve"> Buku belajar siswa MI</w:t>
      </w:r>
    </w:p>
    <w:p w:rsidR="001315B1" w:rsidRDefault="001315B1" w:rsidP="001315B1">
      <w:pPr>
        <w:tabs>
          <w:tab w:val="left" w:pos="2649"/>
        </w:tabs>
        <w:jc w:val="center"/>
        <w:rPr>
          <w:rFonts w:asciiTheme="majorBidi" w:hAnsiTheme="majorBidi" w:cstheme="majorBidi"/>
          <w:lang w:val="en-US"/>
        </w:rPr>
      </w:pPr>
      <w:r>
        <w:rPr>
          <w:noProof/>
          <w:lang w:val="en-US"/>
        </w:rPr>
        <w:drawing>
          <wp:anchor distT="0" distB="0" distL="114300" distR="114300" simplePos="0" relativeHeight="251665408" behindDoc="0" locked="0" layoutInCell="1" allowOverlap="1" wp14:anchorId="3D2AEF61" wp14:editId="332E2020">
            <wp:simplePos x="0" y="0"/>
            <wp:positionH relativeFrom="column">
              <wp:posOffset>2607310</wp:posOffset>
            </wp:positionH>
            <wp:positionV relativeFrom="paragraph">
              <wp:posOffset>44450</wp:posOffset>
            </wp:positionV>
            <wp:extent cx="2546350" cy="1784350"/>
            <wp:effectExtent l="0" t="0" r="6350" b="6350"/>
            <wp:wrapNone/>
            <wp:docPr id="7" name="Picture 7" descr="IMG_20200309_07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00309_070248"/>
                    <pic:cNvPicPr>
                      <a:picLocks noChangeAspect="1" noChangeArrowheads="1"/>
                    </pic:cNvPicPr>
                  </pic:nvPicPr>
                  <pic:blipFill>
                    <a:blip r:embed="rId12" cstate="print">
                      <a:extLst>
                        <a:ext uri="{28A0092B-C50C-407E-A947-70E740481C1C}">
                          <a14:useLocalDpi xmlns:a14="http://schemas.microsoft.com/office/drawing/2010/main" val="0"/>
                        </a:ext>
                      </a:extLst>
                    </a:blip>
                    <a:srcRect t="21130" b="13348"/>
                    <a:stretch>
                      <a:fillRect/>
                    </a:stretch>
                  </pic:blipFill>
                  <pic:spPr bwMode="auto">
                    <a:xfrm>
                      <a:off x="0" y="0"/>
                      <a:ext cx="2546350" cy="178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0B9334D5" wp14:editId="295E949D">
            <wp:simplePos x="0" y="0"/>
            <wp:positionH relativeFrom="column">
              <wp:posOffset>179070</wp:posOffset>
            </wp:positionH>
            <wp:positionV relativeFrom="paragraph">
              <wp:posOffset>144145</wp:posOffset>
            </wp:positionV>
            <wp:extent cx="2219325" cy="2963545"/>
            <wp:effectExtent l="0" t="0" r="9525" b="8255"/>
            <wp:wrapNone/>
            <wp:docPr id="8" name="Picture 8" descr="IMG_20200307_22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00307_2252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963545"/>
                    </a:xfrm>
                    <a:prstGeom prst="rect">
                      <a:avLst/>
                    </a:prstGeom>
                    <a:noFill/>
                  </pic:spPr>
                </pic:pic>
              </a:graphicData>
            </a:graphic>
            <wp14:sizeRelH relativeFrom="page">
              <wp14:pctWidth>0</wp14:pctWidth>
            </wp14:sizeRelH>
            <wp14:sizeRelV relativeFrom="page">
              <wp14:pctHeight>0</wp14:pctHeight>
            </wp14:sizeRelV>
          </wp:anchor>
        </w:drawing>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ind w:left="3686"/>
        <w:jc w:val="center"/>
        <w:rPr>
          <w:rFonts w:asciiTheme="majorBidi" w:hAnsiTheme="majorBidi" w:cstheme="majorBidi"/>
          <w:lang w:val="en-US"/>
        </w:rPr>
      </w:pPr>
      <w:r>
        <w:rPr>
          <w:noProof/>
          <w:lang w:val="en-US"/>
        </w:rPr>
        <w:drawing>
          <wp:anchor distT="0" distB="0" distL="114300" distR="114300" simplePos="0" relativeHeight="251664384" behindDoc="0" locked="0" layoutInCell="1" allowOverlap="1" wp14:anchorId="2C781E95" wp14:editId="173A01EA">
            <wp:simplePos x="0" y="0"/>
            <wp:positionH relativeFrom="column">
              <wp:posOffset>2595880</wp:posOffset>
            </wp:positionH>
            <wp:positionV relativeFrom="paragraph">
              <wp:posOffset>264160</wp:posOffset>
            </wp:positionV>
            <wp:extent cx="2546350" cy="1906905"/>
            <wp:effectExtent l="0" t="0" r="6350" b="0"/>
            <wp:wrapNone/>
            <wp:docPr id="9" name="Picture 9" descr="IMG_20200309_12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309_1240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350" cy="19069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heme="majorBidi" w:hAnsiTheme="majorBidi" w:cstheme="majorBidi"/>
          <w:lang w:val="en-US"/>
        </w:rPr>
        <w:t>Gambar 8</w:t>
      </w:r>
      <w:r>
        <w:rPr>
          <w:rFonts w:asciiTheme="majorBidi" w:hAnsiTheme="majorBidi" w:cstheme="majorBidi"/>
          <w:lang w:val="en-US"/>
        </w:rPr>
        <w:t>.</w:t>
      </w:r>
      <w:proofErr w:type="gramEnd"/>
      <w:r>
        <w:rPr>
          <w:rFonts w:asciiTheme="majorBidi" w:hAnsiTheme="majorBidi" w:cstheme="majorBidi"/>
          <w:lang w:val="en-US"/>
        </w:rPr>
        <w:t xml:space="preserve"> Wawancara dengan MT</w:t>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ind w:left="284"/>
        <w:rPr>
          <w:rFonts w:asciiTheme="majorBidi" w:hAnsiTheme="majorBidi" w:cstheme="majorBidi"/>
          <w:lang w:val="en-US"/>
        </w:rPr>
      </w:pPr>
      <w:proofErr w:type="gramStart"/>
      <w:r>
        <w:rPr>
          <w:rFonts w:asciiTheme="majorBidi" w:hAnsiTheme="majorBidi" w:cstheme="majorBidi"/>
          <w:lang w:val="en-US"/>
        </w:rPr>
        <w:t>Gambar 7</w:t>
      </w:r>
      <w:r>
        <w:rPr>
          <w:rFonts w:asciiTheme="majorBidi" w:hAnsiTheme="majorBidi" w:cstheme="majorBidi"/>
          <w:lang w:val="en-US"/>
        </w:rPr>
        <w:t>.</w:t>
      </w:r>
      <w:proofErr w:type="gramEnd"/>
      <w:r>
        <w:rPr>
          <w:rFonts w:asciiTheme="majorBidi" w:hAnsiTheme="majorBidi" w:cstheme="majorBidi"/>
          <w:lang w:val="en-US"/>
        </w:rPr>
        <w:t xml:space="preserve"> Buku belajar siswa MI</w:t>
      </w: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1315B1">
      <w:pPr>
        <w:tabs>
          <w:tab w:val="left" w:pos="2649"/>
        </w:tabs>
        <w:ind w:left="3828"/>
        <w:jc w:val="center"/>
        <w:rPr>
          <w:rFonts w:asciiTheme="majorBidi" w:hAnsiTheme="majorBidi" w:cstheme="majorBidi"/>
          <w:lang w:val="en-US"/>
        </w:rPr>
      </w:pPr>
      <w:proofErr w:type="gramStart"/>
      <w:r>
        <w:rPr>
          <w:rFonts w:asciiTheme="majorBidi" w:hAnsiTheme="majorBidi" w:cstheme="majorBidi"/>
          <w:lang w:val="en-US"/>
        </w:rPr>
        <w:t>Gambar 9</w:t>
      </w:r>
      <w:r>
        <w:rPr>
          <w:rFonts w:asciiTheme="majorBidi" w:hAnsiTheme="majorBidi" w:cstheme="majorBidi"/>
          <w:lang w:val="en-US"/>
        </w:rPr>
        <w:t>.</w:t>
      </w:r>
      <w:proofErr w:type="gramEnd"/>
      <w:r>
        <w:rPr>
          <w:rFonts w:asciiTheme="majorBidi" w:hAnsiTheme="majorBidi" w:cstheme="majorBidi"/>
          <w:lang w:val="en-US"/>
        </w:rPr>
        <w:t xml:space="preserve"> Wawancara dengan FZ</w:t>
      </w:r>
    </w:p>
    <w:p w:rsidR="001315B1" w:rsidRDefault="001315B1" w:rsidP="001315B1">
      <w:pPr>
        <w:rPr>
          <w:rFonts w:asciiTheme="majorBidi" w:hAnsiTheme="majorBidi" w:cstheme="majorBidi"/>
          <w:lang w:val="en-US"/>
        </w:rPr>
      </w:pPr>
    </w:p>
    <w:p w:rsidR="001315B1" w:rsidRDefault="00277B27" w:rsidP="001315B1">
      <w:pPr>
        <w:rPr>
          <w:rFonts w:asciiTheme="majorBidi" w:hAnsiTheme="majorBidi" w:cstheme="majorBidi"/>
          <w:lang w:val="en-US"/>
        </w:rPr>
      </w:pPr>
      <w:r>
        <w:rPr>
          <w:noProof/>
          <w:lang w:val="en-US"/>
        </w:rPr>
        <w:lastRenderedPageBreak/>
        <w:drawing>
          <wp:anchor distT="0" distB="0" distL="114300" distR="114300" simplePos="0" relativeHeight="251673600" behindDoc="0" locked="0" layoutInCell="1" allowOverlap="1" wp14:anchorId="507E28E6" wp14:editId="12F3DB0C">
            <wp:simplePos x="0" y="0"/>
            <wp:positionH relativeFrom="margin">
              <wp:posOffset>1127125</wp:posOffset>
            </wp:positionH>
            <wp:positionV relativeFrom="margin">
              <wp:posOffset>-428625</wp:posOffset>
            </wp:positionV>
            <wp:extent cx="3097530" cy="2319655"/>
            <wp:effectExtent l="0" t="0" r="7620" b="4445"/>
            <wp:wrapSquare wrapText="bothSides"/>
            <wp:docPr id="12" name="Picture 12" descr="C:\Users\ASUS A455L\AppData\Local\Microsoft\Windows\INetCache\Content.Word\IMG-202002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 A455L\AppData\Local\Microsoft\Windows\INetCache\Content.Word\IMG-20200212-WA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753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5B1"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1315B1" w:rsidRDefault="00277B27" w:rsidP="00277B27">
      <w:pPr>
        <w:ind w:left="720" w:firstLine="720"/>
        <w:rPr>
          <w:rFonts w:asciiTheme="majorBidi" w:hAnsiTheme="majorBidi" w:cstheme="majorBidi"/>
          <w:lang w:val="en-US"/>
        </w:rPr>
      </w:pPr>
      <w:r>
        <w:rPr>
          <w:noProof/>
          <w:lang w:val="en-US"/>
        </w:rPr>
        <w:drawing>
          <wp:anchor distT="0" distB="0" distL="114300" distR="114300" simplePos="0" relativeHeight="251670528" behindDoc="0" locked="0" layoutInCell="1" allowOverlap="1" wp14:anchorId="34887FA4" wp14:editId="73958387">
            <wp:simplePos x="0" y="0"/>
            <wp:positionH relativeFrom="margin">
              <wp:posOffset>991870</wp:posOffset>
            </wp:positionH>
            <wp:positionV relativeFrom="margin">
              <wp:posOffset>2726055</wp:posOffset>
            </wp:positionV>
            <wp:extent cx="3097530" cy="2319655"/>
            <wp:effectExtent l="0" t="0" r="7620" b="4445"/>
            <wp:wrapSquare wrapText="bothSides"/>
            <wp:docPr id="10" name="Picture 10" descr="C:\Users\ASUS A455L\AppData\Local\Microsoft\Windows\INetCache\Content.Word\IMG-202002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 A455L\AppData\Local\Microsoft\Windows\INetCache\Content.Word\IMG-20200212-WA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530" cy="2319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315B1">
        <w:rPr>
          <w:rFonts w:asciiTheme="majorBidi" w:hAnsiTheme="majorBidi" w:cstheme="majorBidi"/>
          <w:lang w:val="en-US"/>
        </w:rPr>
        <w:t>Gambar 5.</w:t>
      </w:r>
      <w:proofErr w:type="gramEnd"/>
      <w:r w:rsidR="001315B1">
        <w:rPr>
          <w:rFonts w:asciiTheme="majorBidi" w:hAnsiTheme="majorBidi" w:cstheme="majorBidi"/>
          <w:lang w:val="en-US"/>
        </w:rPr>
        <w:t xml:space="preserve"> Pengamalan saling menghargai dan tolong menolong</w:t>
      </w:r>
    </w:p>
    <w:p w:rsidR="001315B1" w:rsidRDefault="001315B1" w:rsidP="001315B1">
      <w:pPr>
        <w:rPr>
          <w:noProof/>
          <w:lang w:val="en-US"/>
        </w:rPr>
      </w:pPr>
    </w:p>
    <w:p w:rsidR="001315B1" w:rsidRPr="003955FB" w:rsidRDefault="001315B1" w:rsidP="001315B1">
      <w:pPr>
        <w:rPr>
          <w:rFonts w:asciiTheme="majorBidi" w:hAnsiTheme="majorBidi" w:cstheme="majorBidi"/>
          <w:lang w:val="en-US"/>
        </w:rPr>
      </w:pPr>
    </w:p>
    <w:p w:rsidR="001315B1" w:rsidRPr="003955FB" w:rsidRDefault="001315B1" w:rsidP="001315B1">
      <w:pPr>
        <w:rPr>
          <w:rFonts w:asciiTheme="majorBidi" w:hAnsiTheme="majorBidi" w:cstheme="majorBidi"/>
          <w:lang w:val="en-US"/>
        </w:rPr>
      </w:pPr>
    </w:p>
    <w:p w:rsidR="001315B1" w:rsidRPr="003955FB" w:rsidRDefault="001315B1" w:rsidP="001315B1">
      <w:pPr>
        <w:rPr>
          <w:rFonts w:asciiTheme="majorBidi" w:hAnsiTheme="majorBidi" w:cstheme="majorBidi"/>
          <w:lang w:val="en-US"/>
        </w:rPr>
      </w:pPr>
    </w:p>
    <w:p w:rsidR="00277B27" w:rsidRPr="003955FB" w:rsidRDefault="00277B27" w:rsidP="001315B1">
      <w:pPr>
        <w:rPr>
          <w:rFonts w:asciiTheme="majorBidi" w:hAnsiTheme="majorBidi" w:cstheme="majorBidi"/>
          <w:lang w:val="en-US"/>
        </w:rPr>
      </w:pPr>
    </w:p>
    <w:p w:rsidR="001315B1" w:rsidRPr="003955FB"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277B27" w:rsidRDefault="00277B27" w:rsidP="001315B1">
      <w:pPr>
        <w:jc w:val="center"/>
        <w:rPr>
          <w:rFonts w:asciiTheme="majorBidi" w:hAnsiTheme="majorBidi" w:cstheme="majorBidi"/>
          <w:lang w:val="en-US"/>
        </w:rPr>
      </w:pPr>
    </w:p>
    <w:p w:rsidR="001315B1" w:rsidRDefault="00277B27" w:rsidP="00277B27">
      <w:pPr>
        <w:jc w:val="center"/>
        <w:rPr>
          <w:rFonts w:asciiTheme="majorBidi" w:hAnsiTheme="majorBidi" w:cstheme="majorBidi"/>
          <w:lang w:val="en-US"/>
        </w:rPr>
      </w:pPr>
      <w:r>
        <w:rPr>
          <w:noProof/>
          <w:lang w:val="en-US"/>
        </w:rPr>
        <w:drawing>
          <wp:anchor distT="0" distB="0" distL="114300" distR="114300" simplePos="0" relativeHeight="251671552" behindDoc="0" locked="0" layoutInCell="1" allowOverlap="1" wp14:anchorId="6EB6B2BF" wp14:editId="71F432A9">
            <wp:simplePos x="0" y="0"/>
            <wp:positionH relativeFrom="margin">
              <wp:posOffset>1034415</wp:posOffset>
            </wp:positionH>
            <wp:positionV relativeFrom="margin">
              <wp:posOffset>5723890</wp:posOffset>
            </wp:positionV>
            <wp:extent cx="3176905" cy="1787525"/>
            <wp:effectExtent l="0" t="0" r="4445" b="3175"/>
            <wp:wrapSquare wrapText="bothSides"/>
            <wp:docPr id="11" name="Picture 11" descr="C:\Users\ASUS A455L\AppData\Local\Microsoft\Windows\INetCache\Content.Word\IMG-202002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 A455L\AppData\Local\Microsoft\Windows\INetCache\Content.Word\IMG-20200212-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905" cy="1787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315B1">
        <w:rPr>
          <w:rFonts w:asciiTheme="majorBidi" w:hAnsiTheme="majorBidi" w:cstheme="majorBidi"/>
          <w:lang w:val="en-US"/>
        </w:rPr>
        <w:t>Gambar 6.</w:t>
      </w:r>
      <w:proofErr w:type="gramEnd"/>
      <w:r w:rsidR="001315B1">
        <w:rPr>
          <w:rFonts w:asciiTheme="majorBidi" w:hAnsiTheme="majorBidi" w:cstheme="majorBidi"/>
          <w:lang w:val="en-US"/>
        </w:rPr>
        <w:t xml:space="preserve"> Pembiasaan sholat dhuha dan sholat duhur berjamaah</w:t>
      </w:r>
    </w:p>
    <w:p w:rsidR="001315B1" w:rsidRPr="003955FB" w:rsidRDefault="001315B1" w:rsidP="001315B1">
      <w:pPr>
        <w:rPr>
          <w:rFonts w:asciiTheme="majorBidi" w:hAnsiTheme="majorBidi" w:cstheme="majorBidi"/>
          <w:lang w:val="en-US"/>
        </w:rPr>
      </w:pPr>
    </w:p>
    <w:p w:rsidR="001315B1" w:rsidRPr="003955FB" w:rsidRDefault="001315B1" w:rsidP="001315B1">
      <w:pPr>
        <w:rPr>
          <w:rFonts w:asciiTheme="majorBidi" w:hAnsiTheme="majorBidi" w:cstheme="majorBidi"/>
          <w:lang w:val="en-US"/>
        </w:rPr>
      </w:pPr>
    </w:p>
    <w:p w:rsidR="001315B1" w:rsidRPr="003955FB" w:rsidRDefault="001315B1" w:rsidP="001315B1">
      <w:pPr>
        <w:rPr>
          <w:rFonts w:asciiTheme="majorBidi" w:hAnsiTheme="majorBidi" w:cstheme="majorBidi"/>
          <w:lang w:val="en-US"/>
        </w:rPr>
      </w:pPr>
    </w:p>
    <w:p w:rsidR="001315B1" w:rsidRPr="003955FB"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1315B1" w:rsidRDefault="001315B1" w:rsidP="001315B1">
      <w:pPr>
        <w:rPr>
          <w:rFonts w:asciiTheme="majorBidi" w:hAnsiTheme="majorBidi" w:cstheme="majorBidi"/>
          <w:lang w:val="en-US"/>
        </w:rPr>
      </w:pPr>
    </w:p>
    <w:p w:rsidR="00277B27" w:rsidRDefault="00277B27" w:rsidP="001315B1">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roofErr w:type="gramStart"/>
      <w:r>
        <w:rPr>
          <w:rFonts w:asciiTheme="majorBidi" w:hAnsiTheme="majorBidi" w:cstheme="majorBidi"/>
          <w:lang w:val="en-US"/>
        </w:rPr>
        <w:t>Gambar 7.</w:t>
      </w:r>
      <w:proofErr w:type="gramEnd"/>
      <w:r>
        <w:rPr>
          <w:rFonts w:asciiTheme="majorBidi" w:hAnsiTheme="majorBidi" w:cstheme="majorBidi"/>
          <w:lang w:val="en-US"/>
        </w:rPr>
        <w:t xml:space="preserve"> Pembiasaan nilai tawadhu’ kepada Bapak dan Ibu guru</w:t>
      </w:r>
    </w:p>
    <w:p w:rsidR="00277B27" w:rsidRPr="00277B27" w:rsidRDefault="00277B27" w:rsidP="00277B27">
      <w:pPr>
        <w:keepNext/>
        <w:keepLines/>
        <w:tabs>
          <w:tab w:val="left" w:pos="5245"/>
          <w:tab w:val="left" w:pos="5529"/>
        </w:tabs>
        <w:spacing w:before="200" w:after="0"/>
        <w:ind w:right="2742"/>
        <w:jc w:val="center"/>
        <w:outlineLvl w:val="2"/>
        <w:rPr>
          <w:rFonts w:ascii="Cambria" w:eastAsia="Times New Roman" w:hAnsi="Cambria" w:cs="Times New Roman"/>
          <w:b/>
          <w:bCs/>
          <w:color w:val="4F81BD"/>
          <w:sz w:val="28"/>
          <w:szCs w:val="28"/>
        </w:rPr>
      </w:pPr>
      <w:r w:rsidRPr="00277B27">
        <w:rPr>
          <w:rFonts w:ascii="Cambria" w:eastAsia="Times New Roman" w:hAnsi="Cambria" w:cs="Times New Roman"/>
          <w:b/>
          <w:bCs/>
          <w:noProof/>
          <w:color w:val="4F81BD"/>
          <w:lang w:val="en-US"/>
        </w:rPr>
        <w:lastRenderedPageBreak/>
        <mc:AlternateContent>
          <mc:Choice Requires="wps">
            <w:drawing>
              <wp:anchor distT="0" distB="0" distL="114300" distR="114300" simplePos="0" relativeHeight="251675648" behindDoc="0" locked="0" layoutInCell="1" allowOverlap="1" wp14:anchorId="27691FA3" wp14:editId="06EF7574">
                <wp:simplePos x="0" y="0"/>
                <wp:positionH relativeFrom="margin">
                  <wp:align>left</wp:align>
                </wp:positionH>
                <wp:positionV relativeFrom="margin">
                  <wp:align>top</wp:align>
                </wp:positionV>
                <wp:extent cx="1286510" cy="1760855"/>
                <wp:effectExtent l="0" t="0" r="27940" b="1079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761066"/>
                        </a:xfrm>
                        <a:prstGeom prst="rect">
                          <a:avLst/>
                        </a:prstGeom>
                        <a:solidFill>
                          <a:srgbClr val="FFFFFF"/>
                        </a:solidFill>
                        <a:ln w="9525">
                          <a:solidFill>
                            <a:srgbClr val="000000"/>
                          </a:solidFill>
                          <a:miter lim="800000"/>
                          <a:headEnd/>
                          <a:tailEnd/>
                        </a:ln>
                      </wps:spPr>
                      <wps:txbx>
                        <w:txbxContent>
                          <w:p w:rsidR="00277B27" w:rsidRDefault="00277B27" w:rsidP="00277B27">
                            <w:r>
                              <w:rPr>
                                <w:b/>
                                <w:noProof/>
                                <w:lang w:val="en-US"/>
                              </w:rPr>
                              <w:drawing>
                                <wp:inline distT="0" distB="0" distL="0" distR="0" wp14:anchorId="11A4FA09" wp14:editId="0118D934">
                                  <wp:extent cx="1117600" cy="1659255"/>
                                  <wp:effectExtent l="0" t="0" r="6350" b="0"/>
                                  <wp:docPr id="14" name="Picture 14" descr="C:\Users\ASUS A455L\AppData\Local\Microsoft\Windows\INetCache\Content.Word\tauf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 A455L\AppData\Local\Microsoft\Windows\INetCache\Content.Word\taufi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1659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0;margin-top:0;width:101.3pt;height:138.65pt;z-index:2516756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">
                <v:textbox>
                  <w:txbxContent>
                    <w:p w:rsidR="00277B27" w:rsidRDefault="00277B27" w:rsidP="00277B27">
                      <w:r>
                        <w:rPr>
                          <w:b/>
                          <w:noProof/>
                          <w:lang w:val="en-US"/>
                        </w:rPr>
                        <w:drawing>
                          <wp:inline distT="0" distB="0" distL="0" distR="0" wp14:anchorId="11A4FA09" wp14:editId="0118D934">
                            <wp:extent cx="1117600" cy="1659255"/>
                            <wp:effectExtent l="0" t="0" r="6350" b="0"/>
                            <wp:docPr id="14" name="Picture 14" descr="C:\Users\ASUS A455L\AppData\Local\Microsoft\Windows\INetCache\Content.Word\tauf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 A455L\AppData\Local\Microsoft\Windows\INetCache\Content.Word\taufi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1659255"/>
                                    </a:xfrm>
                                    <a:prstGeom prst="rect">
                                      <a:avLst/>
                                    </a:prstGeom>
                                    <a:noFill/>
                                    <a:ln>
                                      <a:noFill/>
                                    </a:ln>
                                  </pic:spPr>
                                </pic:pic>
                              </a:graphicData>
                            </a:graphic>
                          </wp:inline>
                        </w:drawing>
                      </w:r>
                    </w:p>
                  </w:txbxContent>
                </v:textbox>
                <w10:wrap type="square" anchorx="margin" anchory="margin"/>
              </v:shape>
            </w:pict>
          </mc:Fallback>
        </mc:AlternateContent>
      </w:r>
      <w:r w:rsidRPr="00277B27">
        <w:rPr>
          <w:rFonts w:ascii="Cambria" w:eastAsia="Times New Roman" w:hAnsi="Cambria" w:cs="Times New Roman"/>
          <w:b/>
          <w:bCs/>
          <w:color w:val="4F81BD"/>
        </w:rPr>
        <w:t xml:space="preserve">                   </w:t>
      </w:r>
      <w:r w:rsidRPr="00277B27">
        <w:rPr>
          <w:rFonts w:ascii="Cambria" w:eastAsia="Times New Roman" w:hAnsi="Cambria" w:cs="Times New Roman"/>
          <w:b/>
          <w:bCs/>
          <w:color w:val="4F81BD"/>
          <w:sz w:val="28"/>
          <w:szCs w:val="28"/>
        </w:rPr>
        <w:t>BIODATA</w:t>
      </w:r>
      <w:r w:rsidRPr="00277B27">
        <w:rPr>
          <w:rFonts w:ascii="Cambria" w:eastAsia="Times New Roman" w:hAnsi="Cambria" w:cs="Times New Roman"/>
          <w:b/>
          <w:bCs/>
          <w:color w:val="4F81BD"/>
          <w:spacing w:val="-5"/>
          <w:sz w:val="28"/>
          <w:szCs w:val="28"/>
          <w:lang w:val="en-US"/>
        </w:rPr>
        <w:t xml:space="preserve"> D</w:t>
      </w:r>
      <w:r w:rsidRPr="00277B27">
        <w:rPr>
          <w:rFonts w:ascii="Cambria" w:eastAsia="Times New Roman" w:hAnsi="Cambria" w:cs="Times New Roman"/>
          <w:b/>
          <w:bCs/>
          <w:color w:val="4F81BD"/>
          <w:sz w:val="28"/>
          <w:szCs w:val="28"/>
        </w:rPr>
        <w:t>IRI</w:t>
      </w:r>
    </w:p>
    <w:p w:rsidR="00277B27" w:rsidRPr="00277B27" w:rsidRDefault="00277B27" w:rsidP="00277B27">
      <w:pPr>
        <w:widowControl w:val="0"/>
        <w:numPr>
          <w:ilvl w:val="0"/>
          <w:numId w:val="7"/>
        </w:numPr>
        <w:tabs>
          <w:tab w:val="left" w:pos="461"/>
          <w:tab w:val="left" w:pos="3340"/>
        </w:tabs>
        <w:autoSpaceDE w:val="0"/>
        <w:autoSpaceDN w:val="0"/>
        <w:spacing w:after="0" w:line="240" w:lineRule="auto"/>
        <w:rPr>
          <w:rFonts w:asciiTheme="majorBidi" w:eastAsiaTheme="minorHAnsi" w:hAnsiTheme="majorBidi" w:cstheme="majorBidi"/>
          <w:b/>
          <w:sz w:val="24"/>
          <w:szCs w:val="24"/>
        </w:rPr>
      </w:pPr>
      <w:r w:rsidRPr="00277B27">
        <w:rPr>
          <w:rFonts w:asciiTheme="majorBidi" w:eastAsiaTheme="minorHAnsi" w:hAnsiTheme="majorBidi" w:cstheme="majorBidi"/>
          <w:sz w:val="24"/>
          <w:szCs w:val="24"/>
        </w:rPr>
        <w:t>Nama</w:t>
      </w:r>
      <w:r w:rsidRPr="00277B27">
        <w:rPr>
          <w:rFonts w:asciiTheme="majorBidi" w:eastAsiaTheme="minorHAnsi" w:hAnsiTheme="majorBidi" w:cstheme="majorBidi"/>
          <w:sz w:val="24"/>
          <w:szCs w:val="24"/>
        </w:rPr>
        <w:tab/>
      </w:r>
      <w:r w:rsidRPr="00277B27">
        <w:rPr>
          <w:rFonts w:asciiTheme="majorBidi" w:eastAsiaTheme="minorHAnsi" w:hAnsiTheme="majorBidi" w:cstheme="majorBidi"/>
          <w:sz w:val="24"/>
          <w:szCs w:val="24"/>
          <w:lang w:val="en-US"/>
        </w:rPr>
        <w:t>: Taufiqur Rohman</w:t>
      </w:r>
    </w:p>
    <w:p w:rsidR="00277B27" w:rsidRPr="00277B27" w:rsidRDefault="00277B27" w:rsidP="00277B27">
      <w:pPr>
        <w:widowControl w:val="0"/>
        <w:numPr>
          <w:ilvl w:val="0"/>
          <w:numId w:val="7"/>
        </w:numPr>
        <w:tabs>
          <w:tab w:val="left" w:pos="461"/>
          <w:tab w:val="left" w:pos="3340"/>
        </w:tabs>
        <w:autoSpaceDE w:val="0"/>
        <w:autoSpaceDN w:val="0"/>
        <w:spacing w:after="0" w:line="240" w:lineRule="auto"/>
        <w:rPr>
          <w:rFonts w:asciiTheme="majorBidi" w:eastAsiaTheme="minorHAnsi" w:hAnsiTheme="majorBidi" w:cstheme="majorBidi"/>
          <w:sz w:val="24"/>
          <w:szCs w:val="24"/>
          <w:lang w:val="fr-BE"/>
        </w:rPr>
      </w:pPr>
      <w:r w:rsidRPr="00277B27">
        <w:rPr>
          <w:rFonts w:asciiTheme="majorBidi" w:eastAsiaTheme="minorHAnsi" w:hAnsiTheme="majorBidi" w:cstheme="majorBidi"/>
          <w:sz w:val="24"/>
          <w:szCs w:val="24"/>
          <w:lang w:val="fr-BE"/>
        </w:rPr>
        <w:t>Tempat,</w:t>
      </w:r>
      <w:r w:rsidRPr="00277B27">
        <w:rPr>
          <w:rFonts w:asciiTheme="majorBidi" w:eastAsiaTheme="minorHAnsi" w:hAnsiTheme="majorBidi" w:cstheme="majorBidi"/>
          <w:spacing w:val="-2"/>
          <w:sz w:val="24"/>
          <w:szCs w:val="24"/>
          <w:lang w:val="fr-BE"/>
        </w:rPr>
        <w:t xml:space="preserve"> </w:t>
      </w:r>
      <w:r w:rsidRPr="00277B27">
        <w:rPr>
          <w:rFonts w:asciiTheme="majorBidi" w:eastAsiaTheme="minorHAnsi" w:hAnsiTheme="majorBidi" w:cstheme="majorBidi"/>
          <w:sz w:val="24"/>
          <w:szCs w:val="24"/>
          <w:lang w:val="fr-BE"/>
        </w:rPr>
        <w:t>tanggal</w:t>
      </w:r>
      <w:r w:rsidRPr="00277B27">
        <w:rPr>
          <w:rFonts w:asciiTheme="majorBidi" w:eastAsiaTheme="minorHAnsi" w:hAnsiTheme="majorBidi" w:cstheme="majorBidi"/>
          <w:spacing w:val="-1"/>
          <w:sz w:val="24"/>
          <w:szCs w:val="24"/>
          <w:lang w:val="fr-BE"/>
        </w:rPr>
        <w:t xml:space="preserve"> </w:t>
      </w:r>
      <w:r w:rsidRPr="00277B27">
        <w:rPr>
          <w:rFonts w:asciiTheme="majorBidi" w:eastAsiaTheme="minorHAnsi" w:hAnsiTheme="majorBidi" w:cstheme="majorBidi"/>
          <w:sz w:val="24"/>
          <w:szCs w:val="24"/>
          <w:lang w:val="fr-BE"/>
        </w:rPr>
        <w:t>lahir</w:t>
      </w:r>
      <w:r w:rsidRPr="00277B27">
        <w:rPr>
          <w:rFonts w:asciiTheme="majorBidi" w:eastAsiaTheme="minorHAnsi" w:hAnsiTheme="majorBidi" w:cstheme="majorBidi"/>
          <w:sz w:val="24"/>
          <w:szCs w:val="24"/>
          <w:lang w:val="fr-BE"/>
        </w:rPr>
        <w:tab/>
        <w:t>: Salatiga, 12 September 1993</w:t>
      </w:r>
    </w:p>
    <w:p w:rsidR="00277B27" w:rsidRPr="00277B27" w:rsidRDefault="00277B27" w:rsidP="00277B27">
      <w:pPr>
        <w:widowControl w:val="0"/>
        <w:numPr>
          <w:ilvl w:val="0"/>
          <w:numId w:val="7"/>
        </w:numPr>
        <w:tabs>
          <w:tab w:val="left" w:pos="461"/>
          <w:tab w:val="left" w:pos="2611"/>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Jenis</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Kelamin</w:t>
      </w:r>
      <w:r w:rsidRPr="00277B27">
        <w:rPr>
          <w:rFonts w:asciiTheme="majorBidi" w:eastAsiaTheme="minorHAnsi" w:hAnsiTheme="majorBidi" w:cstheme="majorBidi"/>
          <w:sz w:val="24"/>
          <w:szCs w:val="24"/>
        </w:rPr>
        <w:tab/>
      </w:r>
      <w:r w:rsidRPr="00277B27">
        <w:rPr>
          <w:rFonts w:asciiTheme="majorBidi" w:eastAsiaTheme="minorHAnsi" w:hAnsiTheme="majorBidi" w:cstheme="majorBidi"/>
          <w:sz w:val="24"/>
          <w:szCs w:val="24"/>
        </w:rPr>
        <w:tab/>
        <w:t>:</w:t>
      </w:r>
      <w:r w:rsidRPr="00277B27">
        <w:rPr>
          <w:rFonts w:asciiTheme="majorBidi" w:eastAsiaTheme="minorHAnsi" w:hAnsiTheme="majorBidi" w:cstheme="majorBidi"/>
          <w:spacing w:val="2"/>
          <w:sz w:val="24"/>
          <w:szCs w:val="24"/>
        </w:rPr>
        <w:t xml:space="preserve"> </w:t>
      </w:r>
      <w:r w:rsidRPr="00277B27">
        <w:rPr>
          <w:rFonts w:asciiTheme="majorBidi" w:eastAsiaTheme="minorHAnsi" w:hAnsiTheme="majorBidi" w:cstheme="majorBidi"/>
          <w:spacing w:val="2"/>
          <w:sz w:val="24"/>
          <w:szCs w:val="24"/>
          <w:lang w:val="en-US"/>
        </w:rPr>
        <w:t>Laki-laki</w:t>
      </w:r>
    </w:p>
    <w:p w:rsidR="00277B27" w:rsidRPr="00277B27" w:rsidRDefault="00277B27" w:rsidP="00277B27">
      <w:pPr>
        <w:widowControl w:val="0"/>
        <w:numPr>
          <w:ilvl w:val="0"/>
          <w:numId w:val="7"/>
        </w:numPr>
        <w:tabs>
          <w:tab w:val="left" w:pos="461"/>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Agama</w:t>
      </w:r>
      <w:r w:rsidRPr="00277B27">
        <w:rPr>
          <w:rFonts w:asciiTheme="majorBidi" w:eastAsiaTheme="minorHAnsi" w:hAnsiTheme="majorBidi" w:cstheme="majorBidi"/>
          <w:sz w:val="24"/>
          <w:szCs w:val="24"/>
        </w:rPr>
        <w:tab/>
        <w:t>:</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Islam</w:t>
      </w:r>
    </w:p>
    <w:p w:rsidR="00277B27" w:rsidRPr="00277B27" w:rsidRDefault="00277B27" w:rsidP="00277B27">
      <w:pPr>
        <w:widowControl w:val="0"/>
        <w:tabs>
          <w:tab w:val="left" w:pos="461"/>
          <w:tab w:val="left" w:pos="3340"/>
        </w:tabs>
        <w:autoSpaceDE w:val="0"/>
        <w:autoSpaceDN w:val="0"/>
        <w:spacing w:after="160" w:line="240" w:lineRule="auto"/>
        <w:ind w:left="460"/>
        <w:rPr>
          <w:rFonts w:asciiTheme="majorBidi" w:eastAsiaTheme="minorHAnsi" w:hAnsiTheme="majorBidi" w:cstheme="majorBidi"/>
          <w:sz w:val="24"/>
          <w:szCs w:val="24"/>
        </w:rPr>
      </w:pPr>
    </w:p>
    <w:p w:rsidR="00277B27" w:rsidRPr="00277B27" w:rsidRDefault="00277B27" w:rsidP="00277B27">
      <w:pPr>
        <w:widowControl w:val="0"/>
        <w:numPr>
          <w:ilvl w:val="0"/>
          <w:numId w:val="7"/>
        </w:numPr>
        <w:tabs>
          <w:tab w:val="left" w:pos="461"/>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Perguruan</w:t>
      </w:r>
      <w:r w:rsidRPr="00277B27">
        <w:rPr>
          <w:rFonts w:asciiTheme="majorBidi" w:eastAsiaTheme="minorHAnsi" w:hAnsiTheme="majorBidi" w:cstheme="majorBidi"/>
          <w:spacing w:val="-2"/>
          <w:sz w:val="24"/>
          <w:szCs w:val="24"/>
        </w:rPr>
        <w:t xml:space="preserve"> </w:t>
      </w:r>
      <w:r w:rsidRPr="00277B27">
        <w:rPr>
          <w:rFonts w:asciiTheme="majorBidi" w:eastAsiaTheme="minorHAnsi" w:hAnsiTheme="majorBidi" w:cstheme="majorBidi"/>
          <w:sz w:val="24"/>
          <w:szCs w:val="24"/>
        </w:rPr>
        <w:t>Tinggi</w:t>
      </w:r>
      <w:r w:rsidRPr="00277B27">
        <w:rPr>
          <w:rFonts w:asciiTheme="majorBidi" w:eastAsiaTheme="minorHAnsi" w:hAnsiTheme="majorBidi" w:cstheme="majorBidi"/>
          <w:sz w:val="24"/>
          <w:szCs w:val="24"/>
        </w:rPr>
        <w:tab/>
        <w:t>: Institut Agama islam Negeri (IAIN)</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Salatiga</w:t>
      </w:r>
    </w:p>
    <w:p w:rsidR="00277B27" w:rsidRPr="00277B27" w:rsidRDefault="00277B27" w:rsidP="00277B27">
      <w:pPr>
        <w:widowControl w:val="0"/>
        <w:tabs>
          <w:tab w:val="left" w:pos="461"/>
          <w:tab w:val="left" w:pos="3340"/>
        </w:tabs>
        <w:autoSpaceDE w:val="0"/>
        <w:autoSpaceDN w:val="0"/>
        <w:spacing w:after="160" w:line="240" w:lineRule="auto"/>
        <w:rPr>
          <w:rFonts w:asciiTheme="majorBidi" w:eastAsiaTheme="minorHAnsi" w:hAnsiTheme="majorBidi" w:cstheme="majorBidi"/>
          <w:sz w:val="24"/>
          <w:szCs w:val="24"/>
        </w:rPr>
      </w:pPr>
    </w:p>
    <w:p w:rsidR="00277B27" w:rsidRPr="00277B27" w:rsidRDefault="00277B27" w:rsidP="00277B27">
      <w:pPr>
        <w:widowControl w:val="0"/>
        <w:numPr>
          <w:ilvl w:val="0"/>
          <w:numId w:val="7"/>
        </w:numPr>
        <w:tabs>
          <w:tab w:val="left" w:pos="461"/>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Fakultas</w:t>
      </w:r>
      <w:r w:rsidRPr="00277B27">
        <w:rPr>
          <w:rFonts w:asciiTheme="majorBidi" w:eastAsiaTheme="minorHAnsi" w:hAnsiTheme="majorBidi" w:cstheme="majorBidi"/>
          <w:sz w:val="24"/>
          <w:szCs w:val="24"/>
        </w:rPr>
        <w:tab/>
        <w:t>: Fakultas Tarbiyah dan Ilmu Keguruan</w:t>
      </w:r>
    </w:p>
    <w:p w:rsidR="00277B27" w:rsidRPr="00277B27" w:rsidRDefault="00277B27" w:rsidP="00277B27">
      <w:pPr>
        <w:widowControl w:val="0"/>
        <w:numPr>
          <w:ilvl w:val="0"/>
          <w:numId w:val="7"/>
        </w:numPr>
        <w:tabs>
          <w:tab w:val="left" w:pos="461"/>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Pekerjaan</w:t>
      </w:r>
      <w:r w:rsidRPr="00277B27">
        <w:rPr>
          <w:rFonts w:asciiTheme="majorBidi" w:eastAsiaTheme="minorHAnsi" w:hAnsiTheme="majorBidi" w:cstheme="majorBidi"/>
          <w:sz w:val="24"/>
          <w:szCs w:val="24"/>
        </w:rPr>
        <w:tab/>
        <w:t>:</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Guru</w:t>
      </w:r>
    </w:p>
    <w:p w:rsidR="00277B27" w:rsidRPr="00277B27" w:rsidRDefault="00277B27" w:rsidP="00277B27">
      <w:pPr>
        <w:widowControl w:val="0"/>
        <w:numPr>
          <w:ilvl w:val="0"/>
          <w:numId w:val="6"/>
        </w:numPr>
        <w:tabs>
          <w:tab w:val="left" w:pos="461"/>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Tempat</w:t>
      </w:r>
      <w:r w:rsidRPr="00277B27">
        <w:rPr>
          <w:rFonts w:asciiTheme="majorBidi" w:eastAsiaTheme="minorHAnsi" w:hAnsiTheme="majorBidi" w:cstheme="majorBidi"/>
          <w:spacing w:val="-2"/>
          <w:sz w:val="24"/>
          <w:szCs w:val="24"/>
        </w:rPr>
        <w:t xml:space="preserve"> </w:t>
      </w:r>
      <w:r w:rsidRPr="00277B27">
        <w:rPr>
          <w:rFonts w:asciiTheme="majorBidi" w:eastAsiaTheme="minorHAnsi" w:hAnsiTheme="majorBidi" w:cstheme="majorBidi"/>
          <w:sz w:val="24"/>
          <w:szCs w:val="24"/>
        </w:rPr>
        <w:t>Bertugas</w:t>
      </w:r>
      <w:r w:rsidRPr="00277B27">
        <w:rPr>
          <w:rFonts w:asciiTheme="majorBidi" w:eastAsiaTheme="minorHAnsi" w:hAnsiTheme="majorBidi" w:cstheme="majorBidi"/>
          <w:sz w:val="24"/>
          <w:szCs w:val="24"/>
        </w:rPr>
        <w:tab/>
        <w:t xml:space="preserve">: MI </w:t>
      </w:r>
      <w:r w:rsidRPr="00277B27">
        <w:rPr>
          <w:rFonts w:asciiTheme="majorBidi" w:eastAsiaTheme="minorHAnsi" w:hAnsiTheme="majorBidi" w:cstheme="majorBidi"/>
          <w:sz w:val="24"/>
          <w:szCs w:val="24"/>
          <w:lang w:val="en-US"/>
        </w:rPr>
        <w:t xml:space="preserve">Ma’arif </w:t>
      </w:r>
      <w:r w:rsidRPr="00277B27">
        <w:rPr>
          <w:rFonts w:asciiTheme="majorBidi" w:eastAsiaTheme="minorHAnsi" w:hAnsiTheme="majorBidi" w:cstheme="majorBidi"/>
          <w:sz w:val="24"/>
          <w:szCs w:val="24"/>
        </w:rPr>
        <w:t>Mangunsari</w:t>
      </w:r>
    </w:p>
    <w:p w:rsidR="00277B27" w:rsidRPr="00277B27" w:rsidRDefault="00277B27" w:rsidP="00277B27">
      <w:pPr>
        <w:widowControl w:val="0"/>
        <w:numPr>
          <w:ilvl w:val="0"/>
          <w:numId w:val="6"/>
        </w:numPr>
        <w:tabs>
          <w:tab w:val="left" w:pos="461"/>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Alamat</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Rumah</w:t>
      </w:r>
    </w:p>
    <w:p w:rsidR="00277B27" w:rsidRPr="00277B27" w:rsidRDefault="00277B27" w:rsidP="00277B27">
      <w:pPr>
        <w:widowControl w:val="0"/>
        <w:tabs>
          <w:tab w:val="left" w:pos="461"/>
        </w:tabs>
        <w:autoSpaceDE w:val="0"/>
        <w:autoSpaceDN w:val="0"/>
        <w:spacing w:after="160" w:line="240" w:lineRule="auto"/>
        <w:ind w:left="460"/>
        <w:rPr>
          <w:rFonts w:asciiTheme="majorBidi" w:eastAsiaTheme="minorHAnsi" w:hAnsiTheme="majorBidi" w:cstheme="majorBidi"/>
          <w:sz w:val="24"/>
          <w:szCs w:val="24"/>
        </w:rPr>
      </w:pPr>
    </w:p>
    <w:p w:rsidR="00277B27" w:rsidRPr="00277B27" w:rsidRDefault="00277B27" w:rsidP="00277B27">
      <w:pPr>
        <w:widowControl w:val="0"/>
        <w:numPr>
          <w:ilvl w:val="1"/>
          <w:numId w:val="6"/>
        </w:numPr>
        <w:tabs>
          <w:tab w:val="left" w:pos="874"/>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Dusun</w:t>
      </w:r>
      <w:r w:rsidRPr="00277B27">
        <w:rPr>
          <w:rFonts w:asciiTheme="majorBidi" w:eastAsiaTheme="minorHAnsi" w:hAnsiTheme="majorBidi" w:cstheme="majorBidi"/>
          <w:sz w:val="24"/>
          <w:szCs w:val="24"/>
        </w:rPr>
        <w:tab/>
        <w:t xml:space="preserve">: </w:t>
      </w:r>
      <w:r w:rsidRPr="00277B27">
        <w:rPr>
          <w:rFonts w:asciiTheme="majorBidi" w:eastAsiaTheme="minorHAnsi" w:hAnsiTheme="majorBidi" w:cstheme="majorBidi"/>
          <w:sz w:val="24"/>
          <w:szCs w:val="24"/>
          <w:lang w:val="en-US"/>
        </w:rPr>
        <w:t>Pulutan Kidul</w:t>
      </w:r>
    </w:p>
    <w:p w:rsidR="00277B27" w:rsidRPr="00277B27" w:rsidRDefault="00277B27" w:rsidP="00277B27">
      <w:pPr>
        <w:widowControl w:val="0"/>
        <w:numPr>
          <w:ilvl w:val="1"/>
          <w:numId w:val="6"/>
        </w:numPr>
        <w:tabs>
          <w:tab w:val="left" w:pos="874"/>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 xml:space="preserve">Kelurahan </w:t>
      </w:r>
      <w:r w:rsidRPr="00277B27">
        <w:rPr>
          <w:rFonts w:asciiTheme="majorBidi" w:eastAsiaTheme="minorHAnsi" w:hAnsiTheme="majorBidi" w:cstheme="majorBidi"/>
          <w:sz w:val="24"/>
          <w:szCs w:val="24"/>
        </w:rPr>
        <w:tab/>
      </w:r>
      <w:r w:rsidRPr="00277B27">
        <w:rPr>
          <w:rFonts w:asciiTheme="majorBidi" w:eastAsiaTheme="minorHAnsi" w:hAnsiTheme="majorBidi" w:cstheme="majorBidi"/>
          <w:sz w:val="24"/>
          <w:szCs w:val="24"/>
          <w:lang w:val="en-US"/>
        </w:rPr>
        <w:t>:</w:t>
      </w:r>
      <w:r w:rsidRPr="00277B27">
        <w:rPr>
          <w:rFonts w:asciiTheme="majorBidi" w:eastAsiaTheme="minorHAnsi" w:hAnsiTheme="majorBidi" w:cstheme="majorBidi"/>
          <w:sz w:val="24"/>
          <w:szCs w:val="24"/>
        </w:rPr>
        <w:t xml:space="preserve"> </w:t>
      </w:r>
      <w:r w:rsidRPr="00277B27">
        <w:rPr>
          <w:rFonts w:asciiTheme="majorBidi" w:eastAsiaTheme="minorHAnsi" w:hAnsiTheme="majorBidi" w:cstheme="majorBidi"/>
          <w:sz w:val="24"/>
          <w:szCs w:val="24"/>
          <w:lang w:val="en-US"/>
        </w:rPr>
        <w:t>Pulutan</w:t>
      </w:r>
    </w:p>
    <w:p w:rsidR="00277B27" w:rsidRPr="00277B27" w:rsidRDefault="00277B27" w:rsidP="00277B27">
      <w:pPr>
        <w:widowControl w:val="0"/>
        <w:numPr>
          <w:ilvl w:val="1"/>
          <w:numId w:val="6"/>
        </w:numPr>
        <w:tabs>
          <w:tab w:val="left" w:pos="874"/>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Kecamatan</w:t>
      </w:r>
      <w:r w:rsidRPr="00277B27">
        <w:rPr>
          <w:rFonts w:asciiTheme="majorBidi" w:eastAsiaTheme="minorHAnsi" w:hAnsiTheme="majorBidi" w:cstheme="majorBidi"/>
          <w:sz w:val="24"/>
          <w:szCs w:val="24"/>
        </w:rPr>
        <w:tab/>
        <w:t>:</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pacing w:val="-1"/>
          <w:sz w:val="24"/>
          <w:szCs w:val="24"/>
          <w:lang w:val="en-US"/>
        </w:rPr>
        <w:t>Sidorejo</w:t>
      </w:r>
    </w:p>
    <w:p w:rsidR="00277B27" w:rsidRPr="00277B27" w:rsidRDefault="00277B27" w:rsidP="00277B27">
      <w:pPr>
        <w:widowControl w:val="0"/>
        <w:numPr>
          <w:ilvl w:val="1"/>
          <w:numId w:val="6"/>
        </w:numPr>
        <w:tabs>
          <w:tab w:val="left" w:pos="874"/>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Kota</w:t>
      </w:r>
      <w:r w:rsidRPr="00277B27">
        <w:rPr>
          <w:rFonts w:asciiTheme="majorBidi" w:eastAsiaTheme="minorHAnsi" w:hAnsiTheme="majorBidi" w:cstheme="majorBidi"/>
          <w:sz w:val="24"/>
          <w:szCs w:val="24"/>
        </w:rPr>
        <w:tab/>
        <w:t>:</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Salatiga</w:t>
      </w:r>
    </w:p>
    <w:p w:rsidR="00277B27" w:rsidRPr="00277B27" w:rsidRDefault="00277B27" w:rsidP="00277B27">
      <w:pPr>
        <w:widowControl w:val="0"/>
        <w:numPr>
          <w:ilvl w:val="1"/>
          <w:numId w:val="6"/>
        </w:numPr>
        <w:tabs>
          <w:tab w:val="left" w:pos="874"/>
          <w:tab w:val="left" w:pos="3340"/>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Provinsi</w:t>
      </w:r>
      <w:r w:rsidRPr="00277B27">
        <w:rPr>
          <w:rFonts w:asciiTheme="majorBidi" w:eastAsiaTheme="minorHAnsi" w:hAnsiTheme="majorBidi" w:cstheme="majorBidi"/>
          <w:sz w:val="24"/>
          <w:szCs w:val="24"/>
        </w:rPr>
        <w:tab/>
        <w:t>: Jawa</w:t>
      </w:r>
      <w:r w:rsidRPr="00277B27">
        <w:rPr>
          <w:rFonts w:asciiTheme="majorBidi" w:eastAsiaTheme="minorHAnsi" w:hAnsiTheme="majorBidi" w:cstheme="majorBidi"/>
          <w:spacing w:val="-3"/>
          <w:sz w:val="24"/>
          <w:szCs w:val="24"/>
        </w:rPr>
        <w:t xml:space="preserve"> </w:t>
      </w:r>
      <w:r w:rsidRPr="00277B27">
        <w:rPr>
          <w:rFonts w:asciiTheme="majorBidi" w:eastAsiaTheme="minorHAnsi" w:hAnsiTheme="majorBidi" w:cstheme="majorBidi"/>
          <w:sz w:val="24"/>
          <w:szCs w:val="24"/>
        </w:rPr>
        <w:t>Tengah</w:t>
      </w:r>
    </w:p>
    <w:p w:rsidR="00277B27" w:rsidRPr="00277B27" w:rsidRDefault="00277B27" w:rsidP="00277B27">
      <w:pPr>
        <w:tabs>
          <w:tab w:val="left" w:pos="873"/>
          <w:tab w:val="left" w:pos="3340"/>
        </w:tabs>
        <w:spacing w:after="120" w:line="360" w:lineRule="auto"/>
        <w:ind w:left="513"/>
        <w:jc w:val="both"/>
        <w:rPr>
          <w:rFonts w:asciiTheme="majorBidi" w:eastAsia="Times New Roman" w:hAnsiTheme="majorBidi" w:cstheme="majorBidi"/>
          <w:sz w:val="24"/>
          <w:szCs w:val="24"/>
          <w:lang w:val="en-US"/>
        </w:rPr>
      </w:pPr>
      <w:proofErr w:type="gramStart"/>
      <w:r w:rsidRPr="00277B27">
        <w:rPr>
          <w:rFonts w:asciiTheme="majorBidi" w:eastAsia="Times New Roman" w:hAnsiTheme="majorBidi" w:cstheme="majorBidi"/>
          <w:sz w:val="24"/>
          <w:szCs w:val="24"/>
          <w:lang w:val="en-US"/>
        </w:rPr>
        <w:t>f.</w:t>
      </w:r>
      <w:r w:rsidRPr="00277B27">
        <w:rPr>
          <w:rFonts w:asciiTheme="majorBidi" w:eastAsia="Times New Roman" w:hAnsiTheme="majorBidi" w:cstheme="majorBidi"/>
          <w:sz w:val="24"/>
          <w:szCs w:val="24"/>
          <w:lang w:val="en-US"/>
        </w:rPr>
        <w:tab/>
        <w:t>Nomor</w:t>
      </w:r>
      <w:proofErr w:type="gramEnd"/>
      <w:r w:rsidRPr="00277B27">
        <w:rPr>
          <w:rFonts w:asciiTheme="majorBidi" w:eastAsia="Times New Roman" w:hAnsiTheme="majorBidi" w:cstheme="majorBidi"/>
          <w:spacing w:val="-2"/>
          <w:sz w:val="24"/>
          <w:szCs w:val="24"/>
          <w:lang w:val="en-US"/>
        </w:rPr>
        <w:t xml:space="preserve"> </w:t>
      </w:r>
      <w:r w:rsidRPr="00277B27">
        <w:rPr>
          <w:rFonts w:asciiTheme="majorBidi" w:eastAsia="Times New Roman" w:hAnsiTheme="majorBidi" w:cstheme="majorBidi"/>
          <w:sz w:val="24"/>
          <w:szCs w:val="24"/>
          <w:lang w:val="en-US"/>
        </w:rPr>
        <w:t>HP</w:t>
      </w:r>
      <w:r w:rsidRPr="00277B27">
        <w:rPr>
          <w:rFonts w:asciiTheme="majorBidi" w:eastAsia="Times New Roman" w:hAnsiTheme="majorBidi" w:cstheme="majorBidi"/>
          <w:sz w:val="24"/>
          <w:szCs w:val="24"/>
          <w:lang w:val="en-US"/>
        </w:rPr>
        <w:tab/>
        <w:t>: 085712648617</w:t>
      </w:r>
    </w:p>
    <w:p w:rsidR="00277B27" w:rsidRPr="00277B27" w:rsidRDefault="00277B27" w:rsidP="00277B27">
      <w:pPr>
        <w:widowControl w:val="0"/>
        <w:numPr>
          <w:ilvl w:val="0"/>
          <w:numId w:val="6"/>
        </w:numPr>
        <w:tabs>
          <w:tab w:val="left" w:pos="461"/>
          <w:tab w:val="left" w:pos="3340"/>
        </w:tabs>
        <w:autoSpaceDE w:val="0"/>
        <w:autoSpaceDN w:val="0"/>
        <w:spacing w:after="0" w:line="240" w:lineRule="auto"/>
        <w:rPr>
          <w:rFonts w:asciiTheme="majorBidi" w:eastAsiaTheme="minorHAnsi" w:hAnsiTheme="majorBidi" w:cstheme="majorBidi"/>
          <w:sz w:val="24"/>
          <w:szCs w:val="24"/>
          <w:lang w:val="fr-BE"/>
        </w:rPr>
      </w:pPr>
      <w:r w:rsidRPr="00277B27">
        <w:rPr>
          <w:rFonts w:asciiTheme="majorBidi" w:eastAsiaTheme="minorHAnsi" w:hAnsiTheme="majorBidi" w:cstheme="majorBidi"/>
          <w:sz w:val="24"/>
          <w:szCs w:val="24"/>
          <w:lang w:val="fr-BE"/>
        </w:rPr>
        <w:t>Alamat</w:t>
      </w:r>
      <w:r w:rsidRPr="00277B27">
        <w:rPr>
          <w:rFonts w:asciiTheme="majorBidi" w:eastAsiaTheme="minorHAnsi" w:hAnsiTheme="majorBidi" w:cstheme="majorBidi"/>
          <w:spacing w:val="-1"/>
          <w:sz w:val="24"/>
          <w:szCs w:val="24"/>
          <w:lang w:val="fr-BE"/>
        </w:rPr>
        <w:t xml:space="preserve"> </w:t>
      </w:r>
      <w:r w:rsidRPr="00277B27">
        <w:rPr>
          <w:rFonts w:asciiTheme="majorBidi" w:eastAsiaTheme="minorHAnsi" w:hAnsiTheme="majorBidi" w:cstheme="majorBidi"/>
          <w:sz w:val="24"/>
          <w:szCs w:val="24"/>
          <w:lang w:val="fr-BE"/>
        </w:rPr>
        <w:t>e-mail</w:t>
      </w:r>
      <w:r w:rsidRPr="00277B27">
        <w:rPr>
          <w:rFonts w:asciiTheme="majorBidi" w:eastAsiaTheme="minorHAnsi" w:hAnsiTheme="majorBidi" w:cstheme="majorBidi"/>
          <w:sz w:val="24"/>
          <w:szCs w:val="24"/>
          <w:lang w:val="fr-BE"/>
        </w:rPr>
        <w:tab/>
        <w:t>:</w:t>
      </w:r>
      <w:r w:rsidRPr="00277B27">
        <w:rPr>
          <w:rFonts w:asciiTheme="majorBidi" w:eastAsiaTheme="minorHAnsi" w:hAnsiTheme="majorBidi" w:cstheme="majorBidi"/>
          <w:color w:val="0000FF"/>
          <w:sz w:val="24"/>
          <w:szCs w:val="24"/>
          <w:lang w:val="fr-BE"/>
        </w:rPr>
        <w:t xml:space="preserve"> rohmantaufiqur93@gmail.com</w:t>
      </w:r>
    </w:p>
    <w:p w:rsidR="00277B27" w:rsidRPr="00277B27" w:rsidRDefault="00277B27" w:rsidP="00277B27">
      <w:pPr>
        <w:widowControl w:val="0"/>
        <w:numPr>
          <w:ilvl w:val="0"/>
          <w:numId w:val="6"/>
        </w:numPr>
        <w:tabs>
          <w:tab w:val="left" w:pos="461"/>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Riwayat</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Pendidikan</w:t>
      </w:r>
    </w:p>
    <w:p w:rsidR="00277B27" w:rsidRPr="00277B27" w:rsidRDefault="00277B27" w:rsidP="00277B27">
      <w:pPr>
        <w:widowControl w:val="0"/>
        <w:numPr>
          <w:ilvl w:val="1"/>
          <w:numId w:val="6"/>
        </w:numPr>
        <w:tabs>
          <w:tab w:val="left" w:pos="821"/>
          <w:tab w:val="left" w:pos="3340"/>
        </w:tabs>
        <w:autoSpaceDE w:val="0"/>
        <w:autoSpaceDN w:val="0"/>
        <w:spacing w:after="0" w:line="240" w:lineRule="auto"/>
        <w:ind w:left="820"/>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Tingkat</w:t>
      </w:r>
      <w:r w:rsidRPr="00277B27">
        <w:rPr>
          <w:rFonts w:asciiTheme="majorBidi" w:eastAsiaTheme="minorHAnsi" w:hAnsiTheme="majorBidi" w:cstheme="majorBidi"/>
          <w:spacing w:val="-2"/>
          <w:sz w:val="24"/>
          <w:szCs w:val="24"/>
        </w:rPr>
        <w:t xml:space="preserve"> </w:t>
      </w:r>
      <w:r w:rsidRPr="00277B27">
        <w:rPr>
          <w:rFonts w:asciiTheme="majorBidi" w:eastAsiaTheme="minorHAnsi" w:hAnsiTheme="majorBidi" w:cstheme="majorBidi"/>
          <w:sz w:val="24"/>
          <w:szCs w:val="24"/>
        </w:rPr>
        <w:t>Dasar</w:t>
      </w:r>
      <w:r w:rsidRPr="00277B27">
        <w:rPr>
          <w:rFonts w:asciiTheme="majorBidi" w:eastAsiaTheme="minorHAnsi" w:hAnsiTheme="majorBidi" w:cstheme="majorBidi"/>
          <w:sz w:val="24"/>
          <w:szCs w:val="24"/>
        </w:rPr>
        <w:tab/>
        <w:t xml:space="preserve">: </w:t>
      </w:r>
      <w:r w:rsidRPr="00277B27">
        <w:rPr>
          <w:rFonts w:asciiTheme="majorBidi" w:eastAsiaTheme="minorHAnsi" w:hAnsiTheme="majorBidi" w:cstheme="majorBidi"/>
          <w:sz w:val="24"/>
          <w:szCs w:val="24"/>
          <w:lang w:val="en-US"/>
        </w:rPr>
        <w:t>MI Ma’arif Pulutan</w:t>
      </w:r>
    </w:p>
    <w:p w:rsidR="00277B27" w:rsidRPr="00277B27" w:rsidRDefault="00277B27" w:rsidP="00277B27">
      <w:pPr>
        <w:widowControl w:val="0"/>
        <w:numPr>
          <w:ilvl w:val="1"/>
          <w:numId w:val="6"/>
        </w:numPr>
        <w:tabs>
          <w:tab w:val="left" w:pos="821"/>
          <w:tab w:val="left" w:pos="3340"/>
        </w:tabs>
        <w:autoSpaceDE w:val="0"/>
        <w:autoSpaceDN w:val="0"/>
        <w:spacing w:after="0" w:line="240" w:lineRule="auto"/>
        <w:ind w:left="820"/>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Tingkat</w:t>
      </w:r>
      <w:r w:rsidRPr="00277B27">
        <w:rPr>
          <w:rFonts w:asciiTheme="majorBidi" w:eastAsiaTheme="minorHAnsi" w:hAnsiTheme="majorBidi" w:cstheme="majorBidi"/>
          <w:spacing w:val="-2"/>
          <w:sz w:val="24"/>
          <w:szCs w:val="24"/>
        </w:rPr>
        <w:t xml:space="preserve"> </w:t>
      </w:r>
      <w:r w:rsidRPr="00277B27">
        <w:rPr>
          <w:rFonts w:asciiTheme="majorBidi" w:eastAsiaTheme="minorHAnsi" w:hAnsiTheme="majorBidi" w:cstheme="majorBidi"/>
          <w:sz w:val="24"/>
          <w:szCs w:val="24"/>
        </w:rPr>
        <w:t>Menengah</w:t>
      </w:r>
      <w:r w:rsidRPr="00277B27">
        <w:rPr>
          <w:rFonts w:asciiTheme="majorBidi" w:eastAsiaTheme="minorHAnsi" w:hAnsiTheme="majorBidi" w:cstheme="majorBidi"/>
          <w:sz w:val="24"/>
          <w:szCs w:val="24"/>
        </w:rPr>
        <w:tab/>
        <w:t xml:space="preserve">: </w:t>
      </w:r>
      <w:r w:rsidRPr="00277B27">
        <w:rPr>
          <w:rFonts w:asciiTheme="majorBidi" w:eastAsiaTheme="minorHAnsi" w:hAnsiTheme="majorBidi" w:cstheme="majorBidi"/>
          <w:sz w:val="24"/>
          <w:szCs w:val="24"/>
          <w:lang w:val="en-US"/>
        </w:rPr>
        <w:t>SMP Muhammadiyah Salatiga</w:t>
      </w:r>
    </w:p>
    <w:p w:rsidR="00277B27" w:rsidRPr="00277B27" w:rsidRDefault="00277B27" w:rsidP="00277B27">
      <w:pPr>
        <w:widowControl w:val="0"/>
        <w:numPr>
          <w:ilvl w:val="1"/>
          <w:numId w:val="6"/>
        </w:numPr>
        <w:tabs>
          <w:tab w:val="left" w:pos="821"/>
          <w:tab w:val="left" w:pos="3340"/>
        </w:tabs>
        <w:autoSpaceDE w:val="0"/>
        <w:autoSpaceDN w:val="0"/>
        <w:spacing w:after="0" w:line="240" w:lineRule="auto"/>
        <w:ind w:left="820"/>
        <w:rPr>
          <w:rFonts w:asciiTheme="majorBidi" w:eastAsiaTheme="minorHAnsi" w:hAnsiTheme="majorBidi" w:cstheme="majorBidi"/>
          <w:sz w:val="24"/>
          <w:szCs w:val="24"/>
          <w:lang w:val="fr-BE"/>
        </w:rPr>
      </w:pPr>
      <w:r w:rsidRPr="00277B27">
        <w:rPr>
          <w:rFonts w:asciiTheme="majorBidi" w:eastAsiaTheme="minorHAnsi" w:hAnsiTheme="majorBidi" w:cstheme="majorBidi"/>
          <w:sz w:val="24"/>
          <w:szCs w:val="24"/>
          <w:lang w:val="fr-BE"/>
        </w:rPr>
        <w:t>Tingkat</w:t>
      </w:r>
      <w:r w:rsidRPr="00277B27">
        <w:rPr>
          <w:rFonts w:asciiTheme="majorBidi" w:eastAsiaTheme="minorHAnsi" w:hAnsiTheme="majorBidi" w:cstheme="majorBidi"/>
          <w:spacing w:val="-2"/>
          <w:sz w:val="24"/>
          <w:szCs w:val="24"/>
          <w:lang w:val="fr-BE"/>
        </w:rPr>
        <w:t xml:space="preserve"> </w:t>
      </w:r>
      <w:r w:rsidRPr="00277B27">
        <w:rPr>
          <w:rFonts w:asciiTheme="majorBidi" w:eastAsiaTheme="minorHAnsi" w:hAnsiTheme="majorBidi" w:cstheme="majorBidi"/>
          <w:sz w:val="24"/>
          <w:szCs w:val="24"/>
          <w:lang w:val="fr-BE"/>
        </w:rPr>
        <w:t>Atas</w:t>
      </w:r>
      <w:r w:rsidRPr="00277B27">
        <w:rPr>
          <w:rFonts w:asciiTheme="majorBidi" w:eastAsiaTheme="minorHAnsi" w:hAnsiTheme="majorBidi" w:cstheme="majorBidi"/>
          <w:sz w:val="24"/>
          <w:szCs w:val="24"/>
          <w:lang w:val="fr-BE"/>
        </w:rPr>
        <w:tab/>
        <w:t>: MAN 1 Salatiga</w:t>
      </w:r>
    </w:p>
    <w:p w:rsidR="00277B27" w:rsidRPr="00277B27" w:rsidRDefault="00277B27" w:rsidP="00277B27">
      <w:pPr>
        <w:widowControl w:val="0"/>
        <w:numPr>
          <w:ilvl w:val="1"/>
          <w:numId w:val="6"/>
        </w:numPr>
        <w:tabs>
          <w:tab w:val="left" w:pos="821"/>
          <w:tab w:val="left" w:pos="3340"/>
        </w:tabs>
        <w:autoSpaceDE w:val="0"/>
        <w:autoSpaceDN w:val="0"/>
        <w:spacing w:after="0" w:line="240" w:lineRule="auto"/>
        <w:ind w:left="820"/>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Perguruan</w:t>
      </w:r>
      <w:r w:rsidRPr="00277B27">
        <w:rPr>
          <w:rFonts w:asciiTheme="majorBidi" w:eastAsiaTheme="minorHAnsi" w:hAnsiTheme="majorBidi" w:cstheme="majorBidi"/>
          <w:spacing w:val="-2"/>
          <w:sz w:val="24"/>
          <w:szCs w:val="24"/>
        </w:rPr>
        <w:t xml:space="preserve"> </w:t>
      </w:r>
      <w:r w:rsidRPr="00277B27">
        <w:rPr>
          <w:rFonts w:asciiTheme="majorBidi" w:eastAsiaTheme="minorHAnsi" w:hAnsiTheme="majorBidi" w:cstheme="majorBidi"/>
          <w:sz w:val="24"/>
          <w:szCs w:val="24"/>
        </w:rPr>
        <w:t>Tinggi</w:t>
      </w:r>
      <w:r w:rsidRPr="00277B27">
        <w:rPr>
          <w:rFonts w:asciiTheme="majorBidi" w:eastAsiaTheme="minorHAnsi" w:hAnsiTheme="majorBidi" w:cstheme="majorBidi"/>
          <w:sz w:val="24"/>
          <w:szCs w:val="24"/>
        </w:rPr>
        <w:tab/>
        <w:t>: IAIN</w:t>
      </w:r>
      <w:r w:rsidRPr="00277B27">
        <w:rPr>
          <w:rFonts w:asciiTheme="majorBidi" w:eastAsiaTheme="minorHAnsi" w:hAnsiTheme="majorBidi" w:cstheme="majorBidi"/>
          <w:spacing w:val="1"/>
          <w:sz w:val="24"/>
          <w:szCs w:val="24"/>
        </w:rPr>
        <w:t xml:space="preserve"> </w:t>
      </w:r>
      <w:r w:rsidRPr="00277B27">
        <w:rPr>
          <w:rFonts w:asciiTheme="majorBidi" w:eastAsiaTheme="minorHAnsi" w:hAnsiTheme="majorBidi" w:cstheme="majorBidi"/>
          <w:sz w:val="24"/>
          <w:szCs w:val="24"/>
        </w:rPr>
        <w:t>Salatiga</w:t>
      </w:r>
    </w:p>
    <w:p w:rsidR="00277B27" w:rsidRPr="00277B27" w:rsidRDefault="00277B27" w:rsidP="00277B27">
      <w:pPr>
        <w:widowControl w:val="0"/>
        <w:numPr>
          <w:ilvl w:val="0"/>
          <w:numId w:val="6"/>
        </w:numPr>
        <w:tabs>
          <w:tab w:val="left" w:pos="461"/>
        </w:tabs>
        <w:autoSpaceDE w:val="0"/>
        <w:autoSpaceDN w:val="0"/>
        <w:spacing w:after="0" w:line="240" w:lineRule="auto"/>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Orang</w:t>
      </w:r>
      <w:r w:rsidRPr="00277B27">
        <w:rPr>
          <w:rFonts w:asciiTheme="majorBidi" w:eastAsiaTheme="minorHAnsi" w:hAnsiTheme="majorBidi" w:cstheme="majorBidi"/>
          <w:spacing w:val="-3"/>
          <w:sz w:val="24"/>
          <w:szCs w:val="24"/>
        </w:rPr>
        <w:t xml:space="preserve"> </w:t>
      </w:r>
      <w:r w:rsidRPr="00277B27">
        <w:rPr>
          <w:rFonts w:asciiTheme="majorBidi" w:eastAsiaTheme="minorHAnsi" w:hAnsiTheme="majorBidi" w:cstheme="majorBidi"/>
          <w:sz w:val="24"/>
          <w:szCs w:val="24"/>
        </w:rPr>
        <w:t>Tua</w:t>
      </w:r>
    </w:p>
    <w:p w:rsidR="00277B27" w:rsidRPr="00277B27" w:rsidRDefault="00277B27" w:rsidP="00277B27">
      <w:pPr>
        <w:widowControl w:val="0"/>
        <w:numPr>
          <w:ilvl w:val="1"/>
          <w:numId w:val="6"/>
        </w:numPr>
        <w:tabs>
          <w:tab w:val="left" w:pos="821"/>
        </w:tabs>
        <w:autoSpaceDE w:val="0"/>
        <w:autoSpaceDN w:val="0"/>
        <w:spacing w:after="0" w:line="240" w:lineRule="auto"/>
        <w:ind w:left="820"/>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Bapak</w:t>
      </w:r>
    </w:p>
    <w:p w:rsidR="00277B27" w:rsidRPr="00277B27" w:rsidRDefault="00277B27" w:rsidP="00277B27">
      <w:pPr>
        <w:tabs>
          <w:tab w:val="left" w:pos="3340"/>
        </w:tabs>
        <w:spacing w:after="120" w:line="360" w:lineRule="auto"/>
        <w:ind w:left="820"/>
        <w:jc w:val="both"/>
        <w:rPr>
          <w:rFonts w:asciiTheme="majorBidi" w:eastAsia="Times New Roman" w:hAnsiTheme="majorBidi" w:cstheme="majorBidi"/>
          <w:sz w:val="24"/>
          <w:szCs w:val="24"/>
          <w:lang w:val="en-US"/>
        </w:rPr>
      </w:pPr>
      <w:r w:rsidRPr="00277B27">
        <w:rPr>
          <w:rFonts w:asciiTheme="majorBidi" w:eastAsia="Times New Roman" w:hAnsiTheme="majorBidi" w:cstheme="majorBidi"/>
          <w:sz w:val="24"/>
          <w:szCs w:val="24"/>
          <w:lang w:val="en-US"/>
        </w:rPr>
        <w:t>Nama</w:t>
      </w:r>
      <w:r w:rsidRPr="00277B27">
        <w:rPr>
          <w:rFonts w:asciiTheme="majorBidi" w:eastAsia="Times New Roman" w:hAnsiTheme="majorBidi" w:cstheme="majorBidi"/>
          <w:sz w:val="24"/>
          <w:szCs w:val="24"/>
          <w:lang w:val="en-US"/>
        </w:rPr>
        <w:tab/>
        <w:t>:</w:t>
      </w:r>
      <w:r w:rsidRPr="00277B27">
        <w:rPr>
          <w:rFonts w:asciiTheme="majorBidi" w:eastAsia="Times New Roman" w:hAnsiTheme="majorBidi" w:cstheme="majorBidi"/>
          <w:spacing w:val="-1"/>
          <w:sz w:val="24"/>
          <w:szCs w:val="24"/>
          <w:lang w:val="en-US"/>
        </w:rPr>
        <w:t xml:space="preserve"> Sofyani</w:t>
      </w:r>
    </w:p>
    <w:p w:rsidR="00277B27" w:rsidRPr="00277B27" w:rsidRDefault="00277B27" w:rsidP="00277B27">
      <w:pPr>
        <w:tabs>
          <w:tab w:val="left" w:pos="3340"/>
        </w:tabs>
        <w:spacing w:after="120" w:line="360" w:lineRule="auto"/>
        <w:ind w:left="820"/>
        <w:jc w:val="both"/>
        <w:rPr>
          <w:rFonts w:asciiTheme="majorBidi" w:eastAsia="Times New Roman" w:hAnsiTheme="majorBidi" w:cstheme="majorBidi"/>
          <w:sz w:val="24"/>
          <w:szCs w:val="24"/>
          <w:lang w:val="en-US"/>
        </w:rPr>
      </w:pPr>
      <w:r w:rsidRPr="00277B27">
        <w:rPr>
          <w:rFonts w:asciiTheme="majorBidi" w:eastAsia="Times New Roman" w:hAnsiTheme="majorBidi" w:cstheme="majorBidi"/>
          <w:sz w:val="24"/>
          <w:szCs w:val="24"/>
          <w:lang w:val="en-US"/>
        </w:rPr>
        <w:t>Pendidikan</w:t>
      </w:r>
      <w:r w:rsidRPr="00277B27">
        <w:rPr>
          <w:rFonts w:asciiTheme="majorBidi" w:eastAsia="Times New Roman" w:hAnsiTheme="majorBidi" w:cstheme="majorBidi"/>
          <w:sz w:val="24"/>
          <w:szCs w:val="24"/>
          <w:lang w:val="en-US"/>
        </w:rPr>
        <w:tab/>
        <w:t>: SMP</w:t>
      </w:r>
    </w:p>
    <w:p w:rsidR="00277B27" w:rsidRPr="00277B27" w:rsidRDefault="00277B27" w:rsidP="00277B27">
      <w:pPr>
        <w:tabs>
          <w:tab w:val="left" w:pos="3340"/>
        </w:tabs>
        <w:spacing w:after="120" w:line="360" w:lineRule="auto"/>
        <w:ind w:left="820"/>
        <w:jc w:val="both"/>
        <w:rPr>
          <w:rFonts w:asciiTheme="majorBidi" w:eastAsia="Times New Roman" w:hAnsiTheme="majorBidi" w:cstheme="majorBidi"/>
          <w:sz w:val="24"/>
          <w:szCs w:val="24"/>
          <w:lang w:val="en-US"/>
        </w:rPr>
      </w:pPr>
      <w:r w:rsidRPr="00277B27">
        <w:rPr>
          <w:rFonts w:asciiTheme="majorBidi" w:eastAsia="Times New Roman" w:hAnsiTheme="majorBidi" w:cstheme="majorBidi"/>
          <w:sz w:val="24"/>
          <w:szCs w:val="24"/>
          <w:lang w:val="en-US"/>
        </w:rPr>
        <w:t>Pekerjaan</w:t>
      </w:r>
      <w:r w:rsidRPr="00277B27">
        <w:rPr>
          <w:rFonts w:asciiTheme="majorBidi" w:eastAsia="Times New Roman" w:hAnsiTheme="majorBidi" w:cstheme="majorBidi"/>
          <w:sz w:val="24"/>
          <w:szCs w:val="24"/>
          <w:lang w:val="en-US"/>
        </w:rPr>
        <w:tab/>
        <w:t>: Petani</w:t>
      </w:r>
    </w:p>
    <w:p w:rsidR="00277B27" w:rsidRPr="00277B27" w:rsidRDefault="00277B27" w:rsidP="00277B27">
      <w:pPr>
        <w:widowControl w:val="0"/>
        <w:numPr>
          <w:ilvl w:val="1"/>
          <w:numId w:val="6"/>
        </w:numPr>
        <w:tabs>
          <w:tab w:val="left" w:pos="821"/>
        </w:tabs>
        <w:autoSpaceDE w:val="0"/>
        <w:autoSpaceDN w:val="0"/>
        <w:spacing w:after="0" w:line="240" w:lineRule="auto"/>
        <w:ind w:left="820"/>
        <w:rPr>
          <w:rFonts w:asciiTheme="majorBidi" w:eastAsiaTheme="minorHAnsi" w:hAnsiTheme="majorBidi" w:cstheme="majorBidi"/>
          <w:sz w:val="24"/>
          <w:szCs w:val="24"/>
        </w:rPr>
      </w:pPr>
      <w:r w:rsidRPr="00277B27">
        <w:rPr>
          <w:rFonts w:asciiTheme="majorBidi" w:eastAsiaTheme="minorHAnsi" w:hAnsiTheme="majorBidi" w:cstheme="majorBidi"/>
          <w:sz w:val="24"/>
          <w:szCs w:val="24"/>
        </w:rPr>
        <w:t>Ibu</w:t>
      </w:r>
    </w:p>
    <w:p w:rsidR="00277B27" w:rsidRPr="00277B27" w:rsidRDefault="00277B27" w:rsidP="00277B27">
      <w:pPr>
        <w:tabs>
          <w:tab w:val="left" w:pos="3340"/>
        </w:tabs>
        <w:spacing w:after="120" w:line="360" w:lineRule="auto"/>
        <w:ind w:left="820"/>
        <w:jc w:val="both"/>
        <w:rPr>
          <w:rFonts w:asciiTheme="majorBidi" w:eastAsia="Times New Roman" w:hAnsiTheme="majorBidi" w:cstheme="majorBidi"/>
          <w:sz w:val="24"/>
          <w:szCs w:val="24"/>
          <w:lang w:val="en-US"/>
        </w:rPr>
      </w:pPr>
      <w:r w:rsidRPr="00277B27">
        <w:rPr>
          <w:rFonts w:asciiTheme="majorBidi" w:eastAsia="Times New Roman" w:hAnsiTheme="majorBidi" w:cstheme="majorBidi"/>
          <w:sz w:val="24"/>
          <w:szCs w:val="24"/>
          <w:lang w:val="en-US"/>
        </w:rPr>
        <w:t>Nama</w:t>
      </w:r>
      <w:r w:rsidRPr="00277B27">
        <w:rPr>
          <w:rFonts w:asciiTheme="majorBidi" w:eastAsia="Times New Roman" w:hAnsiTheme="majorBidi" w:cstheme="majorBidi"/>
          <w:sz w:val="24"/>
          <w:szCs w:val="24"/>
          <w:lang w:val="en-US"/>
        </w:rPr>
        <w:tab/>
        <w:t>:</w:t>
      </w:r>
      <w:r w:rsidRPr="00277B27">
        <w:rPr>
          <w:rFonts w:asciiTheme="majorBidi" w:eastAsia="Times New Roman" w:hAnsiTheme="majorBidi" w:cstheme="majorBidi"/>
          <w:spacing w:val="-1"/>
          <w:sz w:val="24"/>
          <w:szCs w:val="24"/>
          <w:lang w:val="en-US"/>
        </w:rPr>
        <w:t xml:space="preserve"> Siti Maryam</w:t>
      </w:r>
    </w:p>
    <w:p w:rsidR="00277B27" w:rsidRPr="00277B27" w:rsidRDefault="00277B27" w:rsidP="00277B27">
      <w:pPr>
        <w:tabs>
          <w:tab w:val="left" w:pos="3340"/>
        </w:tabs>
        <w:spacing w:after="120" w:line="360" w:lineRule="auto"/>
        <w:ind w:left="820"/>
        <w:jc w:val="both"/>
        <w:rPr>
          <w:rFonts w:asciiTheme="majorBidi" w:eastAsia="Times New Roman" w:hAnsiTheme="majorBidi" w:cstheme="majorBidi"/>
          <w:sz w:val="24"/>
          <w:szCs w:val="24"/>
          <w:lang w:val="en-US"/>
        </w:rPr>
      </w:pPr>
      <w:r w:rsidRPr="00277B27">
        <w:rPr>
          <w:rFonts w:asciiTheme="majorBidi" w:eastAsia="Times New Roman" w:hAnsiTheme="majorBidi" w:cstheme="majorBidi"/>
          <w:sz w:val="24"/>
          <w:szCs w:val="24"/>
          <w:lang w:val="en-US"/>
        </w:rPr>
        <w:t>Pendidikan</w:t>
      </w:r>
      <w:r w:rsidRPr="00277B27">
        <w:rPr>
          <w:rFonts w:asciiTheme="majorBidi" w:eastAsia="Times New Roman" w:hAnsiTheme="majorBidi" w:cstheme="majorBidi"/>
          <w:sz w:val="24"/>
          <w:szCs w:val="24"/>
          <w:lang w:val="en-US"/>
        </w:rPr>
        <w:tab/>
        <w:t>: SMP</w:t>
      </w:r>
    </w:p>
    <w:p w:rsidR="00277B27" w:rsidRPr="00277B27" w:rsidRDefault="00277B27" w:rsidP="00277B27">
      <w:pPr>
        <w:tabs>
          <w:tab w:val="left" w:pos="3340"/>
        </w:tabs>
        <w:spacing w:after="120" w:line="360" w:lineRule="auto"/>
        <w:ind w:left="820"/>
        <w:jc w:val="both"/>
        <w:rPr>
          <w:rFonts w:asciiTheme="majorBidi" w:eastAsia="Times New Roman" w:hAnsiTheme="majorBidi" w:cstheme="majorBidi"/>
          <w:sz w:val="24"/>
          <w:szCs w:val="24"/>
        </w:rPr>
      </w:pPr>
      <w:r w:rsidRPr="00277B27">
        <w:rPr>
          <w:rFonts w:asciiTheme="majorBidi" w:eastAsia="Times New Roman" w:hAnsiTheme="majorBidi" w:cstheme="majorBidi"/>
          <w:sz w:val="24"/>
          <w:szCs w:val="24"/>
          <w:lang w:val="en-US"/>
        </w:rPr>
        <w:t>Pekerjaan</w:t>
      </w:r>
      <w:r w:rsidRPr="00277B27">
        <w:rPr>
          <w:rFonts w:asciiTheme="majorBidi" w:eastAsia="Times New Roman" w:hAnsiTheme="majorBidi" w:cstheme="majorBidi"/>
          <w:sz w:val="24"/>
          <w:szCs w:val="24"/>
          <w:lang w:val="en-US"/>
        </w:rPr>
        <w:tab/>
        <w:t>: Petani</w:t>
      </w:r>
    </w:p>
    <w:p w:rsidR="00277B27" w:rsidRPr="00277B27" w:rsidRDefault="00277B27" w:rsidP="00277B27">
      <w:pPr>
        <w:tabs>
          <w:tab w:val="left" w:pos="2649"/>
        </w:tabs>
        <w:jc w:val="center"/>
        <w:rPr>
          <w:rFonts w:asciiTheme="majorBidi" w:hAnsiTheme="majorBidi" w:cstheme="majorBidi"/>
          <w:lang w:val="en-US"/>
        </w:rPr>
      </w:pPr>
    </w:p>
    <w:p w:rsidR="001315B1" w:rsidRDefault="001315B1" w:rsidP="001315B1">
      <w:pPr>
        <w:tabs>
          <w:tab w:val="left" w:pos="2649"/>
        </w:tabs>
        <w:jc w:val="center"/>
        <w:rPr>
          <w:rFonts w:asciiTheme="majorBidi" w:hAnsiTheme="majorBidi" w:cstheme="majorBidi"/>
          <w:lang w:val="en-US"/>
        </w:rPr>
      </w:pPr>
    </w:p>
    <w:p w:rsidR="001315B1" w:rsidRDefault="001315B1" w:rsidP="008C7A62">
      <w:pPr>
        <w:spacing w:line="480" w:lineRule="auto"/>
        <w:jc w:val="center"/>
        <w:rPr>
          <w:rFonts w:ascii="Times New Roman" w:hAnsi="Times New Roman" w:cs="Times New Roman"/>
          <w:b/>
          <w:sz w:val="24"/>
          <w:szCs w:val="24"/>
          <w:lang w:val="en-US"/>
        </w:rPr>
      </w:pPr>
    </w:p>
    <w:p w:rsidR="008C7A62" w:rsidRDefault="008C7A62" w:rsidP="008C7A62">
      <w:pPr>
        <w:spacing w:line="480" w:lineRule="auto"/>
        <w:jc w:val="center"/>
        <w:rPr>
          <w:rFonts w:ascii="Times New Roman" w:hAnsi="Times New Roman" w:cs="Times New Roman"/>
          <w:b/>
          <w:sz w:val="24"/>
          <w:szCs w:val="24"/>
          <w:lang w:val="en-US"/>
        </w:rPr>
      </w:pPr>
    </w:p>
    <w:p w:rsidR="008C7A62" w:rsidRPr="008C7A62" w:rsidRDefault="008C7A62" w:rsidP="008C7A62">
      <w:pPr>
        <w:rPr>
          <w:lang w:val="en-US"/>
        </w:rPr>
      </w:pPr>
    </w:p>
    <w:p w:rsidR="008C7A62" w:rsidRPr="008C7A62" w:rsidRDefault="008C7A62" w:rsidP="008C7A62">
      <w:pPr>
        <w:spacing w:line="240" w:lineRule="auto"/>
        <w:ind w:left="720" w:hanging="360"/>
        <w:jc w:val="both"/>
      </w:pPr>
    </w:p>
    <w:p w:rsidR="008C7A62" w:rsidRDefault="008C7A62" w:rsidP="008C7A62">
      <w:pPr>
        <w:spacing w:line="240" w:lineRule="auto"/>
        <w:ind w:left="720" w:hanging="360"/>
        <w:jc w:val="both"/>
        <w:rPr>
          <w:lang w:val="en-US"/>
        </w:rPr>
      </w:pPr>
    </w:p>
    <w:p w:rsidR="00A01450" w:rsidRPr="008C7A62" w:rsidRDefault="00A01450">
      <w:pPr>
        <w:rPr>
          <w:lang w:val="en-US"/>
        </w:rPr>
      </w:pPr>
    </w:p>
    <w:sectPr w:rsidR="00A01450" w:rsidRPr="008C7A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3201"/>
    <w:multiLevelType w:val="hybridMultilevel"/>
    <w:tmpl w:val="CB064484"/>
    <w:lvl w:ilvl="0" w:tplc="12861110">
      <w:start w:val="1"/>
      <w:numFmt w:val="decimal"/>
      <w:lvlText w:val="%1."/>
      <w:lvlJc w:val="left"/>
      <w:pPr>
        <w:ind w:left="460" w:hanging="360"/>
      </w:pPr>
      <w:rPr>
        <w:rFonts w:ascii="Times New Roman" w:eastAsia="Times New Roman" w:hAnsi="Times New Roman" w:cs="Times New Roman" w:hint="default"/>
        <w:b w:val="0"/>
        <w:bCs/>
        <w:spacing w:val="-4"/>
        <w:w w:val="99"/>
        <w:sz w:val="24"/>
        <w:szCs w:val="24"/>
      </w:rPr>
    </w:lvl>
    <w:lvl w:ilvl="1" w:tplc="BE9ABB04">
      <w:numFmt w:val="bullet"/>
      <w:lvlText w:val="•"/>
      <w:lvlJc w:val="left"/>
      <w:pPr>
        <w:ind w:left="1334" w:hanging="360"/>
      </w:pPr>
      <w:rPr>
        <w:rFonts w:hint="default"/>
      </w:rPr>
    </w:lvl>
    <w:lvl w:ilvl="2" w:tplc="056C3B62">
      <w:numFmt w:val="bullet"/>
      <w:lvlText w:val="•"/>
      <w:lvlJc w:val="left"/>
      <w:pPr>
        <w:ind w:left="2208" w:hanging="360"/>
      </w:pPr>
      <w:rPr>
        <w:rFonts w:hint="default"/>
      </w:rPr>
    </w:lvl>
    <w:lvl w:ilvl="3" w:tplc="7ABCF89E">
      <w:numFmt w:val="bullet"/>
      <w:lvlText w:val="•"/>
      <w:lvlJc w:val="left"/>
      <w:pPr>
        <w:ind w:left="3082" w:hanging="360"/>
      </w:pPr>
      <w:rPr>
        <w:rFonts w:hint="default"/>
      </w:rPr>
    </w:lvl>
    <w:lvl w:ilvl="4" w:tplc="5D26D92E">
      <w:numFmt w:val="bullet"/>
      <w:lvlText w:val="•"/>
      <w:lvlJc w:val="left"/>
      <w:pPr>
        <w:ind w:left="3956" w:hanging="360"/>
      </w:pPr>
      <w:rPr>
        <w:rFonts w:hint="default"/>
      </w:rPr>
    </w:lvl>
    <w:lvl w:ilvl="5" w:tplc="6BDA254E">
      <w:numFmt w:val="bullet"/>
      <w:lvlText w:val="•"/>
      <w:lvlJc w:val="left"/>
      <w:pPr>
        <w:ind w:left="4830" w:hanging="360"/>
      </w:pPr>
      <w:rPr>
        <w:rFonts w:hint="default"/>
      </w:rPr>
    </w:lvl>
    <w:lvl w:ilvl="6" w:tplc="71682FF8">
      <w:numFmt w:val="bullet"/>
      <w:lvlText w:val="•"/>
      <w:lvlJc w:val="left"/>
      <w:pPr>
        <w:ind w:left="5704" w:hanging="360"/>
      </w:pPr>
      <w:rPr>
        <w:rFonts w:hint="default"/>
      </w:rPr>
    </w:lvl>
    <w:lvl w:ilvl="7" w:tplc="9EF23CC0">
      <w:numFmt w:val="bullet"/>
      <w:lvlText w:val="•"/>
      <w:lvlJc w:val="left"/>
      <w:pPr>
        <w:ind w:left="6578" w:hanging="360"/>
      </w:pPr>
      <w:rPr>
        <w:rFonts w:hint="default"/>
      </w:rPr>
    </w:lvl>
    <w:lvl w:ilvl="8" w:tplc="075E06C8">
      <w:numFmt w:val="bullet"/>
      <w:lvlText w:val="•"/>
      <w:lvlJc w:val="left"/>
      <w:pPr>
        <w:ind w:left="7452" w:hanging="360"/>
      </w:pPr>
      <w:rPr>
        <w:rFonts w:hint="default"/>
      </w:rPr>
    </w:lvl>
  </w:abstractNum>
  <w:abstractNum w:abstractNumId="1">
    <w:nsid w:val="63A57DD1"/>
    <w:multiLevelType w:val="hybridMultilevel"/>
    <w:tmpl w:val="90C2E516"/>
    <w:lvl w:ilvl="0" w:tplc="20606792">
      <w:start w:val="9"/>
      <w:numFmt w:val="decimal"/>
      <w:lvlText w:val="%1."/>
      <w:lvlJc w:val="left"/>
      <w:pPr>
        <w:ind w:left="460" w:hanging="360"/>
      </w:pPr>
      <w:rPr>
        <w:rFonts w:ascii="Times New Roman" w:eastAsia="Times New Roman" w:hAnsi="Times New Roman" w:cs="Times New Roman" w:hint="default"/>
        <w:spacing w:val="-3"/>
        <w:w w:val="99"/>
        <w:sz w:val="24"/>
        <w:szCs w:val="24"/>
      </w:rPr>
    </w:lvl>
    <w:lvl w:ilvl="1" w:tplc="AF96B700">
      <w:start w:val="1"/>
      <w:numFmt w:val="lowerLetter"/>
      <w:lvlText w:val="%2."/>
      <w:lvlJc w:val="left"/>
      <w:pPr>
        <w:ind w:left="873" w:hanging="360"/>
      </w:pPr>
      <w:rPr>
        <w:rFonts w:ascii="Times New Roman" w:eastAsia="Times New Roman" w:hAnsi="Times New Roman" w:cs="Times New Roman" w:hint="default"/>
        <w:spacing w:val="-1"/>
        <w:w w:val="99"/>
        <w:sz w:val="24"/>
        <w:szCs w:val="24"/>
      </w:rPr>
    </w:lvl>
    <w:lvl w:ilvl="2" w:tplc="1310A9C0">
      <w:numFmt w:val="bullet"/>
      <w:lvlText w:val="•"/>
      <w:lvlJc w:val="left"/>
      <w:pPr>
        <w:ind w:left="880" w:hanging="360"/>
      </w:pPr>
      <w:rPr>
        <w:rFonts w:hint="default"/>
      </w:rPr>
    </w:lvl>
    <w:lvl w:ilvl="3" w:tplc="DC46F8CC">
      <w:numFmt w:val="bullet"/>
      <w:lvlText w:val="•"/>
      <w:lvlJc w:val="left"/>
      <w:pPr>
        <w:ind w:left="1920" w:hanging="360"/>
      </w:pPr>
      <w:rPr>
        <w:rFonts w:hint="default"/>
      </w:rPr>
    </w:lvl>
    <w:lvl w:ilvl="4" w:tplc="3CB65FFC">
      <w:numFmt w:val="bullet"/>
      <w:lvlText w:val="•"/>
      <w:lvlJc w:val="left"/>
      <w:pPr>
        <w:ind w:left="2960" w:hanging="360"/>
      </w:pPr>
      <w:rPr>
        <w:rFonts w:hint="default"/>
      </w:rPr>
    </w:lvl>
    <w:lvl w:ilvl="5" w:tplc="B98EED5E">
      <w:numFmt w:val="bullet"/>
      <w:lvlText w:val="•"/>
      <w:lvlJc w:val="left"/>
      <w:pPr>
        <w:ind w:left="4000" w:hanging="360"/>
      </w:pPr>
      <w:rPr>
        <w:rFonts w:hint="default"/>
      </w:rPr>
    </w:lvl>
    <w:lvl w:ilvl="6" w:tplc="B66E49B8">
      <w:numFmt w:val="bullet"/>
      <w:lvlText w:val="•"/>
      <w:lvlJc w:val="left"/>
      <w:pPr>
        <w:ind w:left="5040" w:hanging="360"/>
      </w:pPr>
      <w:rPr>
        <w:rFonts w:hint="default"/>
      </w:rPr>
    </w:lvl>
    <w:lvl w:ilvl="7" w:tplc="6F3846D6">
      <w:numFmt w:val="bullet"/>
      <w:lvlText w:val="•"/>
      <w:lvlJc w:val="left"/>
      <w:pPr>
        <w:ind w:left="6080" w:hanging="360"/>
      </w:pPr>
      <w:rPr>
        <w:rFonts w:hint="default"/>
      </w:rPr>
    </w:lvl>
    <w:lvl w:ilvl="8" w:tplc="EC86906E">
      <w:numFmt w:val="bullet"/>
      <w:lvlText w:val="•"/>
      <w:lvlJc w:val="left"/>
      <w:pPr>
        <w:ind w:left="7120" w:hanging="360"/>
      </w:pPr>
      <w:rPr>
        <w:rFonts w:hint="default"/>
      </w:rPr>
    </w:lvl>
  </w:abstractNum>
  <w:abstractNum w:abstractNumId="2">
    <w:nsid w:val="63A922CA"/>
    <w:multiLevelType w:val="hybridMultilevel"/>
    <w:tmpl w:val="465ED7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8D91BCE"/>
    <w:multiLevelType w:val="hybridMultilevel"/>
    <w:tmpl w:val="A7BC4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B3633AE"/>
    <w:multiLevelType w:val="hybridMultilevel"/>
    <w:tmpl w:val="B6626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AB325A"/>
    <w:multiLevelType w:val="hybridMultilevel"/>
    <w:tmpl w:val="A69E73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D544AC9"/>
    <w:multiLevelType w:val="hybridMultilevel"/>
    <w:tmpl w:val="AA0893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6"/>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A62"/>
    <w:rsid w:val="001315B1"/>
    <w:rsid w:val="00277B27"/>
    <w:rsid w:val="008C7A62"/>
    <w:rsid w:val="00A014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A62"/>
    <w:rPr>
      <w:rFonts w:ascii="Calibri" w:eastAsia="Calibri" w:hAnsi="Calibri" w:cs="Arial"/>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Heading 31,Body of text+1,Body of text+2,Body of text+3,List Paragraph11,Medium Grid 1 - Accent 21,Colorful List - Accent 11,Heading 32,Heading 321,heading 3,Heading 311"/>
    <w:basedOn w:val="Normal"/>
    <w:link w:val="ListParagraphChar"/>
    <w:uiPriority w:val="34"/>
    <w:qFormat/>
    <w:rsid w:val="008C7A62"/>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8C7A6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Heading 31 Char,Body of text+1 Char,Body of text+2 Char,Body of text+3 Char,List Paragraph11 Char,Medium Grid 1 - Accent 21 Char,Colorful List - Accent 11 Char,Heading 32 Char"/>
    <w:link w:val="ListParagraph"/>
    <w:uiPriority w:val="34"/>
    <w:locked/>
    <w:rsid w:val="008C7A62"/>
    <w:rPr>
      <w:lang w:val="id-ID"/>
    </w:rPr>
  </w:style>
  <w:style w:type="paragraph" w:styleId="BalloonText">
    <w:name w:val="Balloon Text"/>
    <w:basedOn w:val="Normal"/>
    <w:link w:val="BalloonTextChar"/>
    <w:uiPriority w:val="99"/>
    <w:semiHidden/>
    <w:unhideWhenUsed/>
    <w:rsid w:val="00277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27"/>
    <w:rPr>
      <w:rFonts w:ascii="Tahoma" w:eastAsia="Calibr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A62"/>
    <w:rPr>
      <w:rFonts w:ascii="Calibri" w:eastAsia="Calibri" w:hAnsi="Calibri" w:cs="Arial"/>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Heading 31,Body of text+1,Body of text+2,Body of text+3,List Paragraph11,Medium Grid 1 - Accent 21,Colorful List - Accent 11,Heading 32,Heading 321,heading 3,Heading 311"/>
    <w:basedOn w:val="Normal"/>
    <w:link w:val="ListParagraphChar"/>
    <w:uiPriority w:val="34"/>
    <w:qFormat/>
    <w:rsid w:val="008C7A62"/>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8C7A6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Heading 31 Char,Body of text+1 Char,Body of text+2 Char,Body of text+3 Char,List Paragraph11 Char,Medium Grid 1 - Accent 21 Char,Colorful List - Accent 11 Char,Heading 32 Char"/>
    <w:link w:val="ListParagraph"/>
    <w:uiPriority w:val="34"/>
    <w:locked/>
    <w:rsid w:val="008C7A62"/>
    <w:rPr>
      <w:lang w:val="id-ID"/>
    </w:rPr>
  </w:style>
  <w:style w:type="paragraph" w:styleId="BalloonText">
    <w:name w:val="Balloon Text"/>
    <w:basedOn w:val="Normal"/>
    <w:link w:val="BalloonTextChar"/>
    <w:uiPriority w:val="99"/>
    <w:semiHidden/>
    <w:unhideWhenUsed/>
    <w:rsid w:val="00277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27"/>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28</Pages>
  <Words>3502</Words>
  <Characters>19966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A455L</dc:creator>
  <cp:lastModifiedBy>ASUS A455L</cp:lastModifiedBy>
  <cp:revision>1</cp:revision>
  <dcterms:created xsi:type="dcterms:W3CDTF">2020-04-19T01:22:00Z</dcterms:created>
  <dcterms:modified xsi:type="dcterms:W3CDTF">2020-04-19T01:47:00Z</dcterms:modified>
</cp:coreProperties>
</file>